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99B" w:rsidRPr="007B63D3" w:rsidP="004B2A7F">
      <w:pPr>
        <w:pStyle w:val="NoSpacing"/>
        <w:jc w:val="right"/>
        <w:rPr>
          <w:rFonts w:ascii="Times New Roman" w:hAnsi="Times New Roman" w:cs="Times New Roman"/>
          <w:color w:val="auto"/>
        </w:rPr>
      </w:pPr>
      <w:r w:rsidRPr="007B63D3">
        <w:rPr>
          <w:rFonts w:ascii="Times New Roman" w:hAnsi="Times New Roman" w:cs="Times New Roman"/>
          <w:color w:val="auto"/>
        </w:rPr>
        <w:t>Дело №</w:t>
      </w:r>
      <w:r w:rsidRPr="007B63D3" w:rsidR="0052142C">
        <w:rPr>
          <w:rFonts w:ascii="Times New Roman" w:hAnsi="Times New Roman" w:cs="Times New Roman"/>
          <w:color w:val="auto"/>
        </w:rPr>
        <w:t xml:space="preserve"> </w:t>
      </w:r>
      <w:r w:rsidRPr="007B63D3">
        <w:rPr>
          <w:rFonts w:ascii="Times New Roman" w:hAnsi="Times New Roman" w:cs="Times New Roman"/>
          <w:color w:val="auto"/>
        </w:rPr>
        <w:t>5-</w:t>
      </w:r>
      <w:r w:rsidRPr="007B63D3" w:rsidR="00113DA4">
        <w:rPr>
          <w:rFonts w:ascii="Times New Roman" w:hAnsi="Times New Roman" w:cs="Times New Roman"/>
          <w:color w:val="auto"/>
        </w:rPr>
        <w:t>1576</w:t>
      </w:r>
      <w:r w:rsidRPr="007B63D3" w:rsidR="006C36E6">
        <w:rPr>
          <w:rFonts w:ascii="Times New Roman" w:hAnsi="Times New Roman" w:cs="Times New Roman"/>
          <w:color w:val="auto"/>
        </w:rPr>
        <w:t>-2002</w:t>
      </w:r>
      <w:r w:rsidRPr="007B63D3" w:rsidR="002A1CA6">
        <w:rPr>
          <w:rFonts w:ascii="Times New Roman" w:hAnsi="Times New Roman" w:cs="Times New Roman"/>
          <w:color w:val="auto"/>
        </w:rPr>
        <w:t>/2024</w:t>
      </w:r>
    </w:p>
    <w:p w:rsidR="00E45851" w:rsidRPr="007B63D3" w:rsidP="004B2A7F">
      <w:pPr>
        <w:pStyle w:val="NoSpacing"/>
        <w:jc w:val="right"/>
        <w:rPr>
          <w:rFonts w:ascii="Times New Roman" w:hAnsi="Times New Roman" w:cs="Times New Roman"/>
          <w:color w:val="auto"/>
        </w:rPr>
      </w:pPr>
    </w:p>
    <w:p w:rsidR="00A14F87" w:rsidRPr="007B63D3" w:rsidP="004B2A7F">
      <w:pPr>
        <w:pStyle w:val="NoSpacing"/>
        <w:jc w:val="center"/>
        <w:rPr>
          <w:rStyle w:val="3pt"/>
          <w:rFonts w:eastAsia="Courier New"/>
          <w:color w:val="auto"/>
        </w:rPr>
      </w:pPr>
      <w:r w:rsidRPr="007B63D3">
        <w:rPr>
          <w:rStyle w:val="3pt"/>
          <w:rFonts w:eastAsia="Courier New"/>
          <w:color w:val="auto"/>
        </w:rPr>
        <w:t xml:space="preserve">ПОСТАНОВЛЕНИЕ </w:t>
      </w:r>
    </w:p>
    <w:p w:rsidR="00A14F87" w:rsidRPr="007B63D3" w:rsidP="004B2A7F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7B63D3">
        <w:rPr>
          <w:rFonts w:ascii="Times New Roman" w:hAnsi="Times New Roman" w:cs="Times New Roman"/>
          <w:color w:val="auto"/>
        </w:rPr>
        <w:t>по делу об административном правонарушении</w:t>
      </w:r>
    </w:p>
    <w:p w:rsidR="00C84414" w:rsidRPr="007B63D3" w:rsidP="004B2A7F">
      <w:pPr>
        <w:pStyle w:val="NoSpacing"/>
        <w:jc w:val="center"/>
        <w:rPr>
          <w:rFonts w:ascii="Times New Roman" w:hAnsi="Times New Roman" w:cs="Times New Roman"/>
          <w:color w:val="auto"/>
        </w:rPr>
      </w:pPr>
    </w:p>
    <w:p w:rsidR="00A14F87" w:rsidRPr="007B63D3" w:rsidP="004B2A7F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7B63D3">
        <w:rPr>
          <w:rFonts w:ascii="Times New Roman" w:hAnsi="Times New Roman" w:cs="Times New Roman"/>
          <w:color w:val="auto"/>
        </w:rPr>
        <w:t xml:space="preserve">10 декабря </w:t>
      </w:r>
      <w:r w:rsidRPr="007B63D3" w:rsidR="00920602">
        <w:rPr>
          <w:rFonts w:ascii="Times New Roman" w:hAnsi="Times New Roman" w:cs="Times New Roman"/>
          <w:color w:val="auto"/>
        </w:rPr>
        <w:t>202</w:t>
      </w:r>
      <w:r w:rsidRPr="007B63D3" w:rsidR="002A1CA6">
        <w:rPr>
          <w:rFonts w:ascii="Times New Roman" w:hAnsi="Times New Roman" w:cs="Times New Roman"/>
          <w:color w:val="auto"/>
        </w:rPr>
        <w:t>4</w:t>
      </w:r>
      <w:r w:rsidRPr="007B63D3" w:rsidR="004709A6">
        <w:rPr>
          <w:rFonts w:ascii="Times New Roman" w:hAnsi="Times New Roman" w:cs="Times New Roman"/>
          <w:color w:val="auto"/>
        </w:rPr>
        <w:t xml:space="preserve"> года</w:t>
      </w:r>
      <w:r w:rsidRPr="007B63D3">
        <w:rPr>
          <w:rFonts w:ascii="Times New Roman" w:hAnsi="Times New Roman" w:cs="Times New Roman"/>
          <w:color w:val="auto"/>
        </w:rPr>
        <w:tab/>
      </w:r>
      <w:r w:rsidRPr="007B63D3" w:rsidR="00382E31">
        <w:rPr>
          <w:rFonts w:ascii="Times New Roman" w:hAnsi="Times New Roman" w:cs="Times New Roman"/>
          <w:color w:val="auto"/>
        </w:rPr>
        <w:t xml:space="preserve">    </w:t>
      </w:r>
      <w:r w:rsidRPr="007B63D3">
        <w:rPr>
          <w:rFonts w:ascii="Times New Roman" w:hAnsi="Times New Roman" w:cs="Times New Roman"/>
          <w:color w:val="auto"/>
        </w:rPr>
        <w:tab/>
      </w:r>
      <w:r w:rsidRPr="007B63D3" w:rsidR="007E42FD">
        <w:rPr>
          <w:rFonts w:ascii="Times New Roman" w:hAnsi="Times New Roman" w:cs="Times New Roman"/>
          <w:color w:val="auto"/>
        </w:rPr>
        <w:t xml:space="preserve">             </w:t>
      </w:r>
      <w:r w:rsidRPr="007B63D3" w:rsidR="00F321D5">
        <w:rPr>
          <w:rFonts w:ascii="Times New Roman" w:hAnsi="Times New Roman" w:cs="Times New Roman"/>
          <w:color w:val="auto"/>
        </w:rPr>
        <w:t xml:space="preserve">         </w:t>
      </w:r>
      <w:r w:rsidRPr="007B63D3" w:rsidR="007E42FD">
        <w:rPr>
          <w:rFonts w:ascii="Times New Roman" w:hAnsi="Times New Roman" w:cs="Times New Roman"/>
          <w:color w:val="auto"/>
        </w:rPr>
        <w:t xml:space="preserve"> </w:t>
      </w:r>
      <w:r w:rsidRPr="007B63D3" w:rsidR="00A63806">
        <w:rPr>
          <w:rFonts w:ascii="Times New Roman" w:hAnsi="Times New Roman" w:cs="Times New Roman"/>
          <w:color w:val="auto"/>
        </w:rPr>
        <w:t xml:space="preserve">    </w:t>
      </w:r>
      <w:r w:rsidRPr="007B63D3" w:rsidR="00154EE3">
        <w:rPr>
          <w:rFonts w:ascii="Times New Roman" w:hAnsi="Times New Roman" w:cs="Times New Roman"/>
          <w:color w:val="auto"/>
        </w:rPr>
        <w:t xml:space="preserve">       </w:t>
      </w:r>
      <w:r w:rsidRPr="007B63D3" w:rsidR="005C3040">
        <w:rPr>
          <w:rFonts w:ascii="Times New Roman" w:hAnsi="Times New Roman" w:cs="Times New Roman"/>
          <w:color w:val="auto"/>
        </w:rPr>
        <w:t xml:space="preserve">       </w:t>
      </w:r>
      <w:r w:rsidRPr="007B63D3" w:rsidR="00154EE3">
        <w:rPr>
          <w:rFonts w:ascii="Times New Roman" w:hAnsi="Times New Roman" w:cs="Times New Roman"/>
          <w:color w:val="auto"/>
        </w:rPr>
        <w:t xml:space="preserve"> </w:t>
      </w:r>
      <w:r w:rsidRPr="007B63D3" w:rsidR="00A63806">
        <w:rPr>
          <w:rFonts w:ascii="Times New Roman" w:hAnsi="Times New Roman" w:cs="Times New Roman"/>
          <w:color w:val="auto"/>
        </w:rPr>
        <w:t xml:space="preserve"> </w:t>
      </w:r>
      <w:r w:rsidRPr="007B63D3" w:rsidR="00382E31">
        <w:rPr>
          <w:rFonts w:ascii="Times New Roman" w:hAnsi="Times New Roman" w:cs="Times New Roman"/>
          <w:color w:val="auto"/>
        </w:rPr>
        <w:t xml:space="preserve">       </w:t>
      </w:r>
      <w:r w:rsidRPr="007B63D3" w:rsidR="00AC0A05">
        <w:rPr>
          <w:rFonts w:ascii="Times New Roman" w:hAnsi="Times New Roman" w:cs="Times New Roman"/>
          <w:color w:val="auto"/>
        </w:rPr>
        <w:t xml:space="preserve">      </w:t>
      </w:r>
      <w:r w:rsidRPr="007B63D3" w:rsidR="00382E31">
        <w:rPr>
          <w:rFonts w:ascii="Times New Roman" w:hAnsi="Times New Roman" w:cs="Times New Roman"/>
          <w:color w:val="auto"/>
        </w:rPr>
        <w:t xml:space="preserve">  </w:t>
      </w:r>
      <w:r w:rsidRPr="007B63D3" w:rsidR="007E42FD">
        <w:rPr>
          <w:rFonts w:ascii="Times New Roman" w:hAnsi="Times New Roman" w:cs="Times New Roman"/>
          <w:color w:val="auto"/>
        </w:rPr>
        <w:t>г.</w:t>
      </w:r>
      <w:r w:rsidRPr="007B63D3" w:rsidR="00C84414">
        <w:rPr>
          <w:rFonts w:ascii="Times New Roman" w:hAnsi="Times New Roman" w:cs="Times New Roman"/>
          <w:color w:val="auto"/>
        </w:rPr>
        <w:t>Нефтеюганск</w:t>
      </w:r>
    </w:p>
    <w:p w:rsidR="00C84414" w:rsidRPr="007B63D3" w:rsidP="004B2A7F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7E42FD" w:rsidRPr="007B63D3" w:rsidP="004B2A7F">
      <w:pPr>
        <w:pStyle w:val="BodyTextIndent"/>
        <w:ind w:firstLine="567"/>
        <w:jc w:val="both"/>
        <w:rPr>
          <w:sz w:val="24"/>
          <w:szCs w:val="24"/>
        </w:rPr>
      </w:pPr>
      <w:r w:rsidRPr="007B63D3">
        <w:rPr>
          <w:sz w:val="24"/>
          <w:szCs w:val="24"/>
        </w:rPr>
        <w:t>Мировой судья судебного участка № 2</w:t>
      </w:r>
      <w:r w:rsidRPr="007B63D3">
        <w:rPr>
          <w:sz w:val="24"/>
          <w:szCs w:val="24"/>
        </w:rPr>
        <w:t xml:space="preserve"> Нефтеюганского судебного района Ханты - Мансийского автономного округа - Югры </w:t>
      </w:r>
      <w:r w:rsidRPr="007B63D3" w:rsidR="00A06D6E">
        <w:rPr>
          <w:sz w:val="24"/>
          <w:szCs w:val="24"/>
        </w:rPr>
        <w:t>Е.А.</w:t>
      </w:r>
      <w:r w:rsidRPr="007B63D3" w:rsidR="00415CDC">
        <w:rPr>
          <w:sz w:val="24"/>
          <w:szCs w:val="24"/>
        </w:rPr>
        <w:t>Таскаева</w:t>
      </w:r>
      <w:r w:rsidRPr="007B63D3" w:rsidR="00920602">
        <w:rPr>
          <w:sz w:val="24"/>
          <w:szCs w:val="24"/>
          <w:lang w:val="ru-RU"/>
        </w:rPr>
        <w:t xml:space="preserve"> </w:t>
      </w:r>
      <w:r w:rsidRPr="007B63D3">
        <w:rPr>
          <w:sz w:val="24"/>
          <w:szCs w:val="24"/>
        </w:rPr>
        <w:t>(</w:t>
      </w:r>
      <w:r w:rsidRPr="007B63D3">
        <w:rPr>
          <w:sz w:val="24"/>
          <w:szCs w:val="24"/>
          <w:lang w:val="ru-RU"/>
        </w:rPr>
        <w:t xml:space="preserve">ХМАО-Югра, г. Нефтеюганск, 1 </w:t>
      </w:r>
      <w:r w:rsidRPr="007B63D3">
        <w:rPr>
          <w:sz w:val="24"/>
          <w:szCs w:val="24"/>
          <w:lang w:val="ru-RU"/>
        </w:rPr>
        <w:t>мкр</w:t>
      </w:r>
      <w:r w:rsidRPr="007B63D3">
        <w:rPr>
          <w:sz w:val="24"/>
          <w:szCs w:val="24"/>
          <w:lang w:val="ru-RU"/>
        </w:rPr>
        <w:t>-н, дом 30)</w:t>
      </w:r>
      <w:r w:rsidRPr="007B63D3">
        <w:rPr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DB6C69" w:rsidRPr="007B63D3" w:rsidP="004B2A7F">
      <w:pPr>
        <w:ind w:right="-115" w:firstLine="567"/>
        <w:jc w:val="both"/>
        <w:rPr>
          <w:rFonts w:ascii="Times New Roman" w:hAnsi="Times New Roman" w:cs="Times New Roman"/>
          <w:color w:val="auto"/>
        </w:rPr>
      </w:pPr>
      <w:r w:rsidRPr="007B63D3">
        <w:rPr>
          <w:rFonts w:ascii="Times New Roman" w:hAnsi="Times New Roman" w:cs="Times New Roman"/>
          <w:color w:val="auto"/>
        </w:rPr>
        <w:t xml:space="preserve"> </w:t>
      </w:r>
      <w:r w:rsidRPr="007B63D3" w:rsidR="00113DA4">
        <w:rPr>
          <w:rFonts w:ascii="Times New Roman" w:hAnsi="Times New Roman" w:cs="Times New Roman"/>
          <w:color w:val="auto"/>
        </w:rPr>
        <w:t>Емельянцева</w:t>
      </w:r>
      <w:r w:rsidRPr="007B63D3" w:rsidR="00113DA4">
        <w:rPr>
          <w:rFonts w:ascii="Times New Roman" w:hAnsi="Times New Roman" w:cs="Times New Roman"/>
          <w:color w:val="auto"/>
        </w:rPr>
        <w:t xml:space="preserve"> Г</w:t>
      </w:r>
      <w:r w:rsidRPr="007B63D3">
        <w:rPr>
          <w:rFonts w:ascii="Times New Roman" w:hAnsi="Times New Roman" w:cs="Times New Roman"/>
          <w:color w:val="auto"/>
        </w:rPr>
        <w:t>.</w:t>
      </w:r>
      <w:r w:rsidRPr="007B63D3" w:rsidR="00113DA4">
        <w:rPr>
          <w:rFonts w:ascii="Times New Roman" w:hAnsi="Times New Roman" w:cs="Times New Roman"/>
          <w:color w:val="auto"/>
        </w:rPr>
        <w:t xml:space="preserve"> Б</w:t>
      </w:r>
      <w:r w:rsidRPr="007B63D3">
        <w:rPr>
          <w:rFonts w:ascii="Times New Roman" w:hAnsi="Times New Roman" w:cs="Times New Roman"/>
          <w:color w:val="auto"/>
        </w:rPr>
        <w:t>.</w:t>
      </w:r>
      <w:r w:rsidRPr="007B63D3" w:rsidR="00BF5334">
        <w:rPr>
          <w:rFonts w:ascii="Times New Roman" w:hAnsi="Times New Roman" w:cs="Times New Roman"/>
          <w:color w:val="auto"/>
        </w:rPr>
        <w:t xml:space="preserve">, </w:t>
      </w:r>
      <w:r w:rsidRPr="007B63D3">
        <w:rPr>
          <w:rFonts w:ascii="Times New Roman" w:hAnsi="Times New Roman" w:cs="Times New Roman"/>
          <w:color w:val="auto"/>
        </w:rPr>
        <w:t>***</w:t>
      </w:r>
      <w:r w:rsidRPr="007B63D3">
        <w:rPr>
          <w:rFonts w:ascii="Times New Roman" w:hAnsi="Times New Roman" w:cs="Times New Roman"/>
          <w:color w:val="auto"/>
        </w:rPr>
        <w:t xml:space="preserve"> года рождения, уроженца ***</w:t>
      </w:r>
      <w:r w:rsidRPr="007B63D3">
        <w:rPr>
          <w:rFonts w:ascii="Times New Roman" w:hAnsi="Times New Roman" w:cs="Times New Roman"/>
          <w:color w:val="auto"/>
        </w:rPr>
        <w:t xml:space="preserve">, гражданина Российской Федерации, </w:t>
      </w:r>
      <w:r w:rsidRPr="007B63D3" w:rsidR="004709A6">
        <w:rPr>
          <w:rFonts w:ascii="Times New Roman" w:hAnsi="Times New Roman" w:cs="Times New Roman"/>
          <w:color w:val="auto"/>
        </w:rPr>
        <w:t>инвалидности не имеющего</w:t>
      </w:r>
      <w:r w:rsidRPr="007B63D3">
        <w:rPr>
          <w:rFonts w:ascii="Times New Roman" w:hAnsi="Times New Roman" w:cs="Times New Roman"/>
          <w:color w:val="auto"/>
        </w:rPr>
        <w:t xml:space="preserve">, </w:t>
      </w:r>
      <w:r w:rsidRPr="007B63D3" w:rsidR="00BF5334">
        <w:rPr>
          <w:rFonts w:ascii="Times New Roman" w:hAnsi="Times New Roman" w:cs="Times New Roman"/>
          <w:color w:val="auto"/>
        </w:rPr>
        <w:t xml:space="preserve">женатого, </w:t>
      </w:r>
      <w:r w:rsidRPr="007B63D3" w:rsidR="00113DA4">
        <w:rPr>
          <w:rFonts w:ascii="Times New Roman" w:hAnsi="Times New Roman" w:cs="Times New Roman"/>
          <w:color w:val="auto"/>
        </w:rPr>
        <w:t>работающего в ООО «</w:t>
      </w:r>
      <w:r w:rsidRPr="007B63D3">
        <w:rPr>
          <w:rFonts w:ascii="Times New Roman" w:hAnsi="Times New Roman" w:cs="Times New Roman"/>
          <w:color w:val="auto"/>
        </w:rPr>
        <w:t>***</w:t>
      </w:r>
      <w:r w:rsidRPr="007B63D3" w:rsidR="00113DA4">
        <w:rPr>
          <w:rFonts w:ascii="Times New Roman" w:hAnsi="Times New Roman" w:cs="Times New Roman"/>
          <w:color w:val="auto"/>
        </w:rPr>
        <w:t xml:space="preserve">», </w:t>
      </w:r>
      <w:r w:rsidRPr="007B63D3">
        <w:rPr>
          <w:rFonts w:ascii="Times New Roman" w:hAnsi="Times New Roman" w:cs="Times New Roman"/>
          <w:color w:val="auto"/>
        </w:rPr>
        <w:t>зарегистрированного</w:t>
      </w:r>
      <w:r w:rsidRPr="007B63D3" w:rsidR="00113DA4">
        <w:rPr>
          <w:rFonts w:ascii="Times New Roman" w:hAnsi="Times New Roman" w:cs="Times New Roman"/>
          <w:color w:val="auto"/>
        </w:rPr>
        <w:t xml:space="preserve"> и </w:t>
      </w:r>
      <w:r w:rsidRPr="007B63D3" w:rsidR="00AC0A05">
        <w:rPr>
          <w:rFonts w:ascii="Times New Roman" w:hAnsi="Times New Roman" w:cs="Times New Roman"/>
          <w:color w:val="auto"/>
        </w:rPr>
        <w:t>проживающего</w:t>
      </w:r>
      <w:r w:rsidRPr="007B63D3" w:rsidR="00BF5334">
        <w:rPr>
          <w:rFonts w:ascii="Times New Roman" w:hAnsi="Times New Roman" w:cs="Times New Roman"/>
          <w:color w:val="auto"/>
        </w:rPr>
        <w:t xml:space="preserve"> по адресу: </w:t>
      </w:r>
      <w:r w:rsidRPr="007B63D3">
        <w:rPr>
          <w:rFonts w:ascii="Times New Roman" w:hAnsi="Times New Roman" w:cs="Times New Roman"/>
          <w:color w:val="auto"/>
        </w:rPr>
        <w:t>***</w:t>
      </w:r>
      <w:r w:rsidRPr="007B63D3" w:rsidR="004709A6">
        <w:rPr>
          <w:rFonts w:ascii="Times New Roman" w:hAnsi="Times New Roman" w:cs="Times New Roman"/>
          <w:color w:val="auto"/>
        </w:rPr>
        <w:t xml:space="preserve">, </w:t>
      </w:r>
      <w:r w:rsidRPr="007B63D3" w:rsidR="00AC0A05">
        <w:rPr>
          <w:rFonts w:ascii="Times New Roman" w:hAnsi="Times New Roman" w:cs="Times New Roman"/>
          <w:color w:val="auto"/>
        </w:rPr>
        <w:t xml:space="preserve">01: </w:t>
      </w:r>
      <w:r w:rsidRPr="007B63D3">
        <w:rPr>
          <w:rFonts w:ascii="Times New Roman" w:hAnsi="Times New Roman" w:cs="Times New Roman"/>
          <w:color w:val="auto"/>
        </w:rPr>
        <w:t>***</w:t>
      </w:r>
    </w:p>
    <w:p w:rsidR="007E42FD" w:rsidRPr="007B63D3" w:rsidP="004B2A7F">
      <w:pPr>
        <w:pStyle w:val="BodyTextIndent"/>
        <w:ind w:firstLine="567"/>
        <w:jc w:val="both"/>
        <w:rPr>
          <w:sz w:val="24"/>
          <w:szCs w:val="24"/>
        </w:rPr>
      </w:pPr>
      <w:r w:rsidRPr="007B63D3">
        <w:rPr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7B63D3" w:rsidR="008745E9">
        <w:rPr>
          <w:sz w:val="24"/>
          <w:szCs w:val="24"/>
        </w:rPr>
        <w:t>2 ст. 12.27</w:t>
      </w:r>
      <w:r w:rsidRPr="007B63D3">
        <w:rPr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A63806" w:rsidRPr="007B63D3" w:rsidP="004B2A7F">
      <w:pPr>
        <w:jc w:val="both"/>
        <w:rPr>
          <w:rFonts w:ascii="Times New Roman" w:hAnsi="Times New Roman" w:cs="Times New Roman"/>
          <w:color w:val="auto"/>
        </w:rPr>
      </w:pPr>
    </w:p>
    <w:p w:rsidR="007D37BA" w:rsidRPr="007B63D3" w:rsidP="004B2A7F">
      <w:pPr>
        <w:pStyle w:val="NoSpacing"/>
        <w:ind w:firstLine="708"/>
        <w:jc w:val="center"/>
        <w:rPr>
          <w:rFonts w:ascii="Times New Roman" w:hAnsi="Times New Roman" w:cs="Times New Roman"/>
          <w:color w:val="auto"/>
          <w:spacing w:val="75"/>
        </w:rPr>
      </w:pPr>
      <w:r w:rsidRPr="007B63D3">
        <w:rPr>
          <w:rStyle w:val="3pt"/>
          <w:rFonts w:eastAsia="Courier New"/>
          <w:color w:val="auto"/>
        </w:rPr>
        <w:t>УСТАНОВИЛ:</w:t>
      </w:r>
    </w:p>
    <w:p w:rsidR="00382E31" w:rsidRPr="007B63D3" w:rsidP="00382E31">
      <w:pPr>
        <w:jc w:val="both"/>
        <w:rPr>
          <w:rFonts w:ascii="Times New Roman" w:hAnsi="Times New Roman" w:cs="Times New Roman"/>
          <w:color w:val="auto"/>
        </w:rPr>
      </w:pPr>
      <w:r w:rsidRPr="007B63D3">
        <w:rPr>
          <w:rFonts w:ascii="Times New Roman" w:hAnsi="Times New Roman" w:cs="Times New Roman"/>
          <w:color w:val="auto"/>
        </w:rPr>
        <w:t xml:space="preserve">       26.11</w:t>
      </w:r>
      <w:r w:rsidRPr="007B63D3" w:rsidR="00BF5334">
        <w:rPr>
          <w:rFonts w:ascii="Times New Roman" w:hAnsi="Times New Roman" w:cs="Times New Roman"/>
          <w:color w:val="auto"/>
        </w:rPr>
        <w:t>.</w:t>
      </w:r>
      <w:r w:rsidRPr="007B63D3">
        <w:rPr>
          <w:rFonts w:ascii="Times New Roman" w:hAnsi="Times New Roman" w:cs="Times New Roman"/>
          <w:color w:val="auto"/>
        </w:rPr>
        <w:t>2024 в 16 часов 15</w:t>
      </w:r>
      <w:r w:rsidRPr="007B63D3" w:rsidR="00BF5334">
        <w:rPr>
          <w:rFonts w:ascii="Times New Roman" w:hAnsi="Times New Roman" w:cs="Times New Roman"/>
          <w:color w:val="auto"/>
        </w:rPr>
        <w:t xml:space="preserve"> минут по адресу: ХМАО-Югра, </w:t>
      </w:r>
      <w:r w:rsidRPr="007B63D3" w:rsidR="00BF5334">
        <w:rPr>
          <w:rFonts w:ascii="Times New Roman" w:hAnsi="Times New Roman" w:cs="Times New Roman"/>
          <w:color w:val="auto"/>
        </w:rPr>
        <w:t>г.Нефтеюганск</w:t>
      </w:r>
      <w:r w:rsidRPr="007B63D3" w:rsidR="00BF5334">
        <w:rPr>
          <w:rFonts w:ascii="Times New Roman" w:hAnsi="Times New Roman" w:cs="Times New Roman"/>
          <w:color w:val="auto"/>
        </w:rPr>
        <w:t xml:space="preserve"> </w:t>
      </w:r>
      <w:r w:rsidRPr="007B63D3">
        <w:rPr>
          <w:rFonts w:ascii="Times New Roman" w:hAnsi="Times New Roman" w:cs="Times New Roman"/>
          <w:color w:val="auto"/>
        </w:rPr>
        <w:t>ул.Усть-Балыкская</w:t>
      </w:r>
      <w:r w:rsidRPr="007B63D3" w:rsidR="00AC0A05">
        <w:rPr>
          <w:rFonts w:ascii="Times New Roman" w:hAnsi="Times New Roman" w:cs="Times New Roman"/>
          <w:color w:val="auto"/>
        </w:rPr>
        <w:t xml:space="preserve"> на</w:t>
      </w:r>
      <w:r w:rsidRPr="007B63D3" w:rsidR="00BF5334">
        <w:rPr>
          <w:rFonts w:ascii="Times New Roman" w:hAnsi="Times New Roman" w:cs="Times New Roman"/>
          <w:color w:val="auto"/>
        </w:rPr>
        <w:t xml:space="preserve">против </w:t>
      </w:r>
      <w:r w:rsidRPr="007B63D3">
        <w:rPr>
          <w:rFonts w:ascii="Times New Roman" w:hAnsi="Times New Roman" w:cs="Times New Roman"/>
          <w:color w:val="auto"/>
        </w:rPr>
        <w:t>строения 6 ТЦ «Рандеву»</w:t>
      </w:r>
      <w:r w:rsidRPr="007B63D3" w:rsidR="00BF5334">
        <w:rPr>
          <w:rFonts w:ascii="Times New Roman" w:hAnsi="Times New Roman" w:cs="Times New Roman"/>
          <w:color w:val="auto"/>
        </w:rPr>
        <w:t xml:space="preserve"> водитель </w:t>
      </w:r>
      <w:r w:rsidRPr="007B63D3">
        <w:rPr>
          <w:rFonts w:ascii="Times New Roman" w:hAnsi="Times New Roman" w:cs="Times New Roman"/>
          <w:color w:val="auto"/>
        </w:rPr>
        <w:t>Емельянцев</w:t>
      </w:r>
      <w:r w:rsidRPr="007B63D3">
        <w:rPr>
          <w:rFonts w:ascii="Times New Roman" w:hAnsi="Times New Roman" w:cs="Times New Roman"/>
          <w:color w:val="auto"/>
        </w:rPr>
        <w:t xml:space="preserve"> Г.Б.</w:t>
      </w:r>
      <w:r w:rsidRPr="007B63D3" w:rsidR="00BF5334">
        <w:rPr>
          <w:rFonts w:ascii="Times New Roman" w:hAnsi="Times New Roman" w:cs="Times New Roman"/>
          <w:color w:val="auto"/>
        </w:rPr>
        <w:t xml:space="preserve">, управляя транспортным средством </w:t>
      </w:r>
      <w:r w:rsidRPr="007B63D3">
        <w:rPr>
          <w:rFonts w:ascii="Times New Roman" w:hAnsi="Times New Roman" w:cs="Times New Roman"/>
          <w:color w:val="auto"/>
        </w:rPr>
        <w:t>***</w:t>
      </w:r>
      <w:r w:rsidRPr="007B63D3" w:rsidR="00BF5334">
        <w:rPr>
          <w:rFonts w:ascii="Times New Roman" w:hAnsi="Times New Roman" w:cs="Times New Roman"/>
          <w:color w:val="auto"/>
        </w:rPr>
        <w:t>, государственный регистрационный знак</w:t>
      </w:r>
      <w:r w:rsidRPr="007B63D3">
        <w:rPr>
          <w:rFonts w:ascii="Times New Roman" w:hAnsi="Times New Roman" w:cs="Times New Roman"/>
          <w:color w:val="auto"/>
        </w:rPr>
        <w:t xml:space="preserve"> ***</w:t>
      </w:r>
      <w:r w:rsidRPr="007B63D3" w:rsidR="00BF5334">
        <w:rPr>
          <w:rFonts w:ascii="Times New Roman" w:hAnsi="Times New Roman" w:cs="Times New Roman"/>
          <w:color w:val="auto"/>
        </w:rPr>
        <w:t xml:space="preserve">, собственником которого является: </w:t>
      </w:r>
      <w:r w:rsidRPr="007B63D3">
        <w:rPr>
          <w:rFonts w:ascii="Times New Roman" w:hAnsi="Times New Roman" w:cs="Times New Roman"/>
          <w:color w:val="auto"/>
        </w:rPr>
        <w:t>Г</w:t>
      </w:r>
      <w:r w:rsidRPr="007B63D3">
        <w:rPr>
          <w:rFonts w:ascii="Times New Roman" w:hAnsi="Times New Roman" w:cs="Times New Roman"/>
          <w:color w:val="auto"/>
        </w:rPr>
        <w:t>авришко</w:t>
      </w:r>
      <w:r w:rsidRPr="007B63D3">
        <w:rPr>
          <w:rFonts w:ascii="Times New Roman" w:hAnsi="Times New Roman" w:cs="Times New Roman"/>
          <w:color w:val="auto"/>
        </w:rPr>
        <w:t xml:space="preserve"> Н.Г</w:t>
      </w:r>
      <w:r w:rsidRPr="007B63D3" w:rsidR="00BF5334">
        <w:rPr>
          <w:rFonts w:ascii="Times New Roman" w:hAnsi="Times New Roman" w:cs="Times New Roman"/>
          <w:color w:val="auto"/>
        </w:rPr>
        <w:t xml:space="preserve">., совершил дорожно-транспортное происшествие, а именно при осуществлении маневра «движение задним ходом» не учел интервал до стоящего транспортного средства </w:t>
      </w:r>
      <w:r w:rsidRPr="007B63D3">
        <w:rPr>
          <w:rFonts w:ascii="Times New Roman" w:hAnsi="Times New Roman" w:cs="Times New Roman"/>
          <w:color w:val="auto"/>
        </w:rPr>
        <w:t>***</w:t>
      </w:r>
      <w:r w:rsidRPr="007B63D3" w:rsidR="00BF5334">
        <w:rPr>
          <w:rFonts w:ascii="Times New Roman" w:hAnsi="Times New Roman" w:cs="Times New Roman"/>
          <w:color w:val="auto"/>
        </w:rPr>
        <w:t xml:space="preserve"> государственный регистрационный знак </w:t>
      </w:r>
      <w:r w:rsidRPr="007B63D3">
        <w:rPr>
          <w:rFonts w:ascii="Times New Roman" w:hAnsi="Times New Roman" w:cs="Times New Roman"/>
          <w:color w:val="auto"/>
        </w:rPr>
        <w:t>***</w:t>
      </w:r>
      <w:r w:rsidRPr="007B63D3" w:rsidR="00BF5334">
        <w:rPr>
          <w:rFonts w:ascii="Times New Roman" w:hAnsi="Times New Roman" w:cs="Times New Roman"/>
          <w:color w:val="auto"/>
        </w:rPr>
        <w:t xml:space="preserve"> </w:t>
      </w:r>
      <w:r w:rsidRPr="007B63D3" w:rsidR="00AC0A05">
        <w:rPr>
          <w:rFonts w:ascii="Times New Roman" w:hAnsi="Times New Roman" w:cs="Times New Roman"/>
          <w:color w:val="auto"/>
        </w:rPr>
        <w:t xml:space="preserve">(собственником т/с является А.), </w:t>
      </w:r>
      <w:r w:rsidRPr="007B63D3" w:rsidR="00BF5334">
        <w:rPr>
          <w:rFonts w:ascii="Times New Roman" w:hAnsi="Times New Roman" w:cs="Times New Roman"/>
          <w:color w:val="auto"/>
        </w:rPr>
        <w:t>в результате чего соверш</w:t>
      </w:r>
      <w:r w:rsidRPr="007B63D3" w:rsidR="00AC0A05">
        <w:rPr>
          <w:rFonts w:ascii="Times New Roman" w:hAnsi="Times New Roman" w:cs="Times New Roman"/>
          <w:color w:val="auto"/>
        </w:rPr>
        <w:t>ил столкновение</w:t>
      </w:r>
      <w:r w:rsidRPr="007B63D3" w:rsidR="00BF5334">
        <w:rPr>
          <w:rFonts w:ascii="Times New Roman" w:hAnsi="Times New Roman" w:cs="Times New Roman"/>
          <w:color w:val="auto"/>
        </w:rPr>
        <w:t xml:space="preserve">. </w:t>
      </w:r>
      <w:r w:rsidRPr="007B63D3">
        <w:rPr>
          <w:rFonts w:ascii="Times New Roman" w:hAnsi="Times New Roman" w:cs="Times New Roman"/>
          <w:color w:val="auto"/>
        </w:rPr>
        <w:t xml:space="preserve">После чего водитель </w:t>
      </w:r>
      <w:r w:rsidRPr="007B63D3">
        <w:rPr>
          <w:rFonts w:ascii="Times New Roman" w:hAnsi="Times New Roman" w:cs="Times New Roman"/>
          <w:color w:val="auto"/>
        </w:rPr>
        <w:t>Емельянцев</w:t>
      </w:r>
      <w:r w:rsidRPr="007B63D3">
        <w:rPr>
          <w:rFonts w:ascii="Times New Roman" w:hAnsi="Times New Roman" w:cs="Times New Roman"/>
          <w:color w:val="auto"/>
        </w:rPr>
        <w:t xml:space="preserve"> Г.Б.</w:t>
      </w:r>
      <w:r w:rsidRPr="007B63D3">
        <w:rPr>
          <w:rFonts w:ascii="Times New Roman" w:hAnsi="Times New Roman" w:cs="Times New Roman"/>
          <w:color w:val="auto"/>
        </w:rPr>
        <w:t>, в нарушение ПДД РФ оставил место ДТП, участником которого он являлся, при отсутствии признаков уголовно наказуемого деяния, то есть нарушил пункт 2.5 ПДД РФ, о</w:t>
      </w:r>
      <w:r w:rsidRPr="007B63D3">
        <w:rPr>
          <w:rFonts w:ascii="Times New Roman" w:hAnsi="Times New Roman" w:cs="Times New Roman"/>
          <w:color w:val="auto"/>
        </w:rPr>
        <w:t xml:space="preserve">тветственность за которое предусмотрена ч. 2 ст. 12.27 КоАП РФ. </w:t>
      </w:r>
    </w:p>
    <w:p w:rsidR="00BF5334" w:rsidRPr="007B63D3" w:rsidP="003748B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7B63D3">
        <w:rPr>
          <w:rFonts w:ascii="Times New Roman" w:hAnsi="Times New Roman" w:cs="Times New Roman"/>
          <w:color w:val="auto"/>
        </w:rPr>
        <w:t>Емельянцев</w:t>
      </w:r>
      <w:r w:rsidRPr="007B63D3">
        <w:rPr>
          <w:rFonts w:ascii="Times New Roman" w:hAnsi="Times New Roman" w:cs="Times New Roman"/>
          <w:color w:val="auto"/>
        </w:rPr>
        <w:t xml:space="preserve"> Г.Б. </w:t>
      </w:r>
      <w:r w:rsidRPr="007B63D3" w:rsidR="009455BE">
        <w:rPr>
          <w:rFonts w:ascii="Times New Roman" w:hAnsi="Times New Roman" w:cs="Times New Roman"/>
          <w:color w:val="auto"/>
        </w:rPr>
        <w:t>в суд</w:t>
      </w:r>
      <w:r w:rsidRPr="007B63D3" w:rsidR="00920602">
        <w:rPr>
          <w:rFonts w:ascii="Times New Roman" w:hAnsi="Times New Roman" w:cs="Times New Roman"/>
          <w:color w:val="auto"/>
        </w:rPr>
        <w:t xml:space="preserve">ебном заседании вину </w:t>
      </w:r>
      <w:r w:rsidRPr="007B63D3" w:rsidR="006356E3">
        <w:rPr>
          <w:rFonts w:ascii="Times New Roman" w:hAnsi="Times New Roman" w:cs="Times New Roman"/>
          <w:color w:val="auto"/>
        </w:rPr>
        <w:t>приз</w:t>
      </w:r>
      <w:r w:rsidRPr="007B63D3" w:rsidR="002A1CA6">
        <w:rPr>
          <w:rFonts w:ascii="Times New Roman" w:hAnsi="Times New Roman" w:cs="Times New Roman"/>
          <w:color w:val="auto"/>
        </w:rPr>
        <w:t>нал. Дополнительно пояснил, что</w:t>
      </w:r>
      <w:r w:rsidRPr="007B63D3" w:rsidR="000C4D6C">
        <w:rPr>
          <w:rFonts w:ascii="Times New Roman" w:hAnsi="Times New Roman" w:cs="Times New Roman"/>
          <w:color w:val="auto"/>
        </w:rPr>
        <w:t xml:space="preserve"> </w:t>
      </w:r>
      <w:r w:rsidRPr="007B63D3">
        <w:rPr>
          <w:rFonts w:ascii="Times New Roman" w:hAnsi="Times New Roman" w:cs="Times New Roman"/>
          <w:color w:val="auto"/>
        </w:rPr>
        <w:t>сдавал задним ходом, задел машину, но не заметил</w:t>
      </w:r>
      <w:r w:rsidRPr="007B63D3" w:rsidR="00AC0A05">
        <w:rPr>
          <w:rFonts w:ascii="Times New Roman" w:hAnsi="Times New Roman" w:cs="Times New Roman"/>
          <w:color w:val="auto"/>
        </w:rPr>
        <w:t>, умысла скрываться с места ДТП у него не было</w:t>
      </w:r>
      <w:r w:rsidRPr="007B63D3">
        <w:rPr>
          <w:rFonts w:ascii="Times New Roman" w:hAnsi="Times New Roman" w:cs="Times New Roman"/>
          <w:color w:val="auto"/>
        </w:rPr>
        <w:t>.</w:t>
      </w:r>
      <w:r w:rsidRPr="007B63D3" w:rsidR="00344D55">
        <w:rPr>
          <w:rFonts w:ascii="Times New Roman" w:hAnsi="Times New Roman" w:cs="Times New Roman"/>
          <w:color w:val="auto"/>
        </w:rPr>
        <w:t xml:space="preserve"> Пояснил, что </w:t>
      </w:r>
      <w:r w:rsidRPr="007B63D3" w:rsidR="00AC0A05">
        <w:rPr>
          <w:rFonts w:ascii="Times New Roman" w:hAnsi="Times New Roman" w:cs="Times New Roman"/>
          <w:color w:val="auto"/>
        </w:rPr>
        <w:t>его работа связана с управлением транспортными средствами, лишение права управления транспортными средствами может негативно сказаться на его работе</w:t>
      </w:r>
      <w:r w:rsidRPr="007B63D3" w:rsidR="00344D55">
        <w:rPr>
          <w:rFonts w:ascii="Times New Roman" w:hAnsi="Times New Roman" w:cs="Times New Roman"/>
          <w:color w:val="auto"/>
        </w:rPr>
        <w:t>,</w:t>
      </w:r>
      <w:r w:rsidRPr="007B63D3" w:rsidR="00AC0A05">
        <w:rPr>
          <w:rFonts w:ascii="Times New Roman" w:hAnsi="Times New Roman" w:cs="Times New Roman"/>
          <w:color w:val="auto"/>
        </w:rPr>
        <w:t xml:space="preserve"> что поставит его и его семью в тяжелое материальное положение</w:t>
      </w:r>
      <w:r w:rsidRPr="007B63D3" w:rsidR="00344D55">
        <w:rPr>
          <w:rFonts w:ascii="Times New Roman" w:hAnsi="Times New Roman" w:cs="Times New Roman"/>
          <w:color w:val="auto"/>
        </w:rPr>
        <w:t>.</w:t>
      </w:r>
      <w:r w:rsidRPr="007B63D3" w:rsidR="00AC0A05">
        <w:rPr>
          <w:rFonts w:ascii="Times New Roman" w:hAnsi="Times New Roman" w:cs="Times New Roman"/>
          <w:color w:val="auto"/>
        </w:rPr>
        <w:t xml:space="preserve"> Просил не лишать его права управления транспортными средствами.</w:t>
      </w:r>
    </w:p>
    <w:p w:rsidR="00AC0A05" w:rsidRPr="007B63D3" w:rsidP="003748B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7B63D3">
        <w:rPr>
          <w:rFonts w:ascii="Times New Roman" w:hAnsi="Times New Roman" w:cs="Times New Roman"/>
          <w:color w:val="auto"/>
        </w:rPr>
        <w:t xml:space="preserve">Защитник </w:t>
      </w:r>
      <w:r w:rsidRPr="007B63D3">
        <w:rPr>
          <w:rFonts w:ascii="Times New Roman" w:hAnsi="Times New Roman" w:cs="Times New Roman"/>
          <w:color w:val="auto"/>
        </w:rPr>
        <w:t>Емельянцева</w:t>
      </w:r>
      <w:r w:rsidRPr="007B63D3">
        <w:rPr>
          <w:rFonts w:ascii="Times New Roman" w:hAnsi="Times New Roman" w:cs="Times New Roman"/>
          <w:color w:val="auto"/>
        </w:rPr>
        <w:t xml:space="preserve"> Г.Б. – </w:t>
      </w:r>
      <w:r w:rsidRPr="007B63D3">
        <w:rPr>
          <w:rFonts w:ascii="Times New Roman" w:hAnsi="Times New Roman" w:cs="Times New Roman"/>
          <w:color w:val="auto"/>
        </w:rPr>
        <w:t>Мутовкина</w:t>
      </w:r>
      <w:r w:rsidRPr="007B63D3">
        <w:rPr>
          <w:rFonts w:ascii="Times New Roman" w:hAnsi="Times New Roman" w:cs="Times New Roman"/>
          <w:color w:val="auto"/>
        </w:rPr>
        <w:t xml:space="preserve"> Е.Н. пояснила, что </w:t>
      </w:r>
      <w:r w:rsidRPr="007B63D3">
        <w:rPr>
          <w:rFonts w:ascii="Times New Roman" w:hAnsi="Times New Roman" w:cs="Times New Roman"/>
          <w:color w:val="auto"/>
        </w:rPr>
        <w:t>Емельянцев</w:t>
      </w:r>
      <w:r w:rsidRPr="007B63D3">
        <w:rPr>
          <w:rFonts w:ascii="Times New Roman" w:hAnsi="Times New Roman" w:cs="Times New Roman"/>
          <w:color w:val="auto"/>
        </w:rPr>
        <w:t xml:space="preserve"> Г.Б. вину в совершении ДТП признает, однако умысла скрыться с места ДТП у него не было. На видеозаписи, приобщенной к материалам дела, действительно автомобиль </w:t>
      </w:r>
      <w:r w:rsidRPr="007B63D3">
        <w:rPr>
          <w:rFonts w:ascii="Times New Roman" w:hAnsi="Times New Roman" w:cs="Times New Roman"/>
          <w:color w:val="auto"/>
        </w:rPr>
        <w:t>Емельянцева</w:t>
      </w:r>
      <w:r w:rsidRPr="007B63D3">
        <w:rPr>
          <w:rFonts w:ascii="Times New Roman" w:hAnsi="Times New Roman" w:cs="Times New Roman"/>
          <w:color w:val="auto"/>
        </w:rPr>
        <w:t xml:space="preserve"> Г.Б., при отслеживании его маршрута и камер из ТЦ «Рандеву», действительно прослеживается, что именно он управлял указанным т/с и совершил ДТП. </w:t>
      </w:r>
    </w:p>
    <w:p w:rsidR="00AC0A05" w:rsidRPr="007B63D3" w:rsidP="00113DA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7B63D3">
        <w:rPr>
          <w:rFonts w:ascii="Times New Roman" w:hAnsi="Times New Roman" w:cs="Times New Roman"/>
          <w:color w:val="auto"/>
        </w:rPr>
        <w:t>Потерпевший А</w:t>
      </w:r>
      <w:r w:rsidRPr="007B63D3">
        <w:rPr>
          <w:rFonts w:ascii="Times New Roman" w:hAnsi="Times New Roman" w:cs="Times New Roman"/>
          <w:color w:val="auto"/>
        </w:rPr>
        <w:t xml:space="preserve">. при рассмотрении дела об административном правонарушении пояснил, что </w:t>
      </w:r>
      <w:r w:rsidRPr="007B63D3">
        <w:rPr>
          <w:rFonts w:ascii="Times New Roman" w:hAnsi="Times New Roman" w:cs="Times New Roman"/>
          <w:color w:val="auto"/>
        </w:rPr>
        <w:t xml:space="preserve">26.11.2024 он </w:t>
      </w:r>
      <w:r w:rsidRPr="007B63D3">
        <w:rPr>
          <w:rFonts w:ascii="Times New Roman" w:hAnsi="Times New Roman" w:cs="Times New Roman"/>
          <w:color w:val="auto"/>
        </w:rPr>
        <w:t>припарковал свой автомобиль ***</w:t>
      </w:r>
      <w:r w:rsidRPr="007B63D3">
        <w:rPr>
          <w:rFonts w:ascii="Times New Roman" w:hAnsi="Times New Roman" w:cs="Times New Roman"/>
          <w:color w:val="auto"/>
        </w:rPr>
        <w:t xml:space="preserve"> государственный регистрационный знак *** </w:t>
      </w:r>
      <w:r w:rsidRPr="007B63D3">
        <w:rPr>
          <w:rFonts w:ascii="Times New Roman" w:hAnsi="Times New Roman" w:cs="Times New Roman"/>
          <w:color w:val="auto"/>
        </w:rPr>
        <w:t xml:space="preserve">на парковке около ТЦ «Рандеву» и с сыном зашел в торговый центр. На брелоке от автомобиля сработала сигнализация, он вышел на улицу и </w:t>
      </w:r>
      <w:r w:rsidRPr="007B63D3" w:rsidR="00D56423">
        <w:rPr>
          <w:rFonts w:ascii="Times New Roman" w:hAnsi="Times New Roman" w:cs="Times New Roman"/>
          <w:color w:val="auto"/>
        </w:rPr>
        <w:t xml:space="preserve">увидел, что на автомобиле работает сигнализация, подойдя к автомобилю заметил повреждения на заднем бампере чуть правее от центра в виде </w:t>
      </w:r>
      <w:r w:rsidRPr="007B63D3" w:rsidR="00D56423">
        <w:rPr>
          <w:rFonts w:ascii="Times New Roman" w:hAnsi="Times New Roman" w:cs="Times New Roman"/>
          <w:color w:val="auto"/>
        </w:rPr>
        <w:t>затертости</w:t>
      </w:r>
      <w:r w:rsidRPr="007B63D3" w:rsidR="00D56423">
        <w:rPr>
          <w:rFonts w:ascii="Times New Roman" w:hAnsi="Times New Roman" w:cs="Times New Roman"/>
          <w:color w:val="auto"/>
        </w:rPr>
        <w:t>. В этот момент к нему подошел молодой человек и пояснил, что он видел, что его автомобиль задел автомобиль Лада Нива, белого цвета и, что он запомнил цифры государственного регистрационного знака – 376. После чего, молодой человек дал ему номер телефона, он позвонил в ГИБДД и сообщил о ДТП.</w:t>
      </w:r>
    </w:p>
    <w:p w:rsidR="00D56423" w:rsidRPr="007B63D3" w:rsidP="00D56423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7B63D3">
        <w:rPr>
          <w:rFonts w:ascii="Times New Roman" w:hAnsi="Times New Roman" w:cs="Times New Roman"/>
          <w:color w:val="auto"/>
        </w:rPr>
        <w:t xml:space="preserve">Потерпевшая </w:t>
      </w:r>
      <w:r w:rsidRPr="007B63D3">
        <w:rPr>
          <w:rFonts w:ascii="Times New Roman" w:hAnsi="Times New Roman" w:cs="Times New Roman"/>
          <w:color w:val="auto"/>
        </w:rPr>
        <w:t>Гавришко</w:t>
      </w:r>
      <w:r w:rsidRPr="007B63D3">
        <w:rPr>
          <w:rFonts w:ascii="Times New Roman" w:hAnsi="Times New Roman" w:cs="Times New Roman"/>
          <w:color w:val="auto"/>
        </w:rPr>
        <w:t xml:space="preserve"> Н.Г.</w:t>
      </w:r>
      <w:r w:rsidRPr="007B63D3">
        <w:rPr>
          <w:rFonts w:ascii="Times New Roman" w:hAnsi="Times New Roman" w:cs="Times New Roman"/>
          <w:color w:val="auto"/>
        </w:rPr>
        <w:t>, извещенн</w:t>
      </w:r>
      <w:r w:rsidRPr="007B63D3">
        <w:rPr>
          <w:rFonts w:ascii="Times New Roman" w:hAnsi="Times New Roman" w:cs="Times New Roman"/>
          <w:color w:val="auto"/>
        </w:rPr>
        <w:t>ая</w:t>
      </w:r>
      <w:r w:rsidRPr="007B63D3">
        <w:rPr>
          <w:rFonts w:ascii="Times New Roman" w:hAnsi="Times New Roman" w:cs="Times New Roman"/>
          <w:color w:val="auto"/>
        </w:rPr>
        <w:t xml:space="preserve"> надлежащим образом о дате и времени рассмотрения дела об административном правонарушении</w:t>
      </w:r>
      <w:r w:rsidRPr="007B63D3">
        <w:rPr>
          <w:rFonts w:ascii="Times New Roman" w:hAnsi="Times New Roman" w:cs="Times New Roman"/>
          <w:color w:val="auto"/>
        </w:rPr>
        <w:t xml:space="preserve"> посредством телефонограммы</w:t>
      </w:r>
      <w:r w:rsidRPr="007B63D3">
        <w:rPr>
          <w:rFonts w:ascii="Times New Roman" w:hAnsi="Times New Roman" w:cs="Times New Roman"/>
          <w:color w:val="auto"/>
        </w:rPr>
        <w:t>, не явил</w:t>
      </w:r>
      <w:r w:rsidRPr="007B63D3">
        <w:rPr>
          <w:rFonts w:ascii="Times New Roman" w:hAnsi="Times New Roman" w:cs="Times New Roman"/>
          <w:color w:val="auto"/>
        </w:rPr>
        <w:t>а</w:t>
      </w:r>
      <w:r w:rsidRPr="007B63D3">
        <w:rPr>
          <w:rFonts w:ascii="Times New Roman" w:hAnsi="Times New Roman" w:cs="Times New Roman"/>
          <w:color w:val="auto"/>
        </w:rPr>
        <w:t>сь, о причинах неявки суду не сообщил</w:t>
      </w:r>
      <w:r w:rsidRPr="007B63D3">
        <w:rPr>
          <w:rFonts w:ascii="Times New Roman" w:hAnsi="Times New Roman" w:cs="Times New Roman"/>
          <w:color w:val="auto"/>
        </w:rPr>
        <w:t>а</w:t>
      </w:r>
      <w:r w:rsidRPr="007B63D3">
        <w:rPr>
          <w:rFonts w:ascii="Times New Roman" w:hAnsi="Times New Roman" w:cs="Times New Roman"/>
          <w:color w:val="auto"/>
        </w:rPr>
        <w:t>.</w:t>
      </w:r>
    </w:p>
    <w:p w:rsidR="00D56423" w:rsidRPr="007B63D3" w:rsidP="00D56423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7B63D3">
        <w:rPr>
          <w:rFonts w:ascii="Times New Roman" w:hAnsi="Times New Roman" w:cs="Times New Roman"/>
          <w:color w:val="auto"/>
        </w:rPr>
        <w:t xml:space="preserve">Учитывая, что </w:t>
      </w:r>
      <w:r w:rsidRPr="007B63D3">
        <w:rPr>
          <w:rFonts w:ascii="Times New Roman" w:hAnsi="Times New Roman" w:cs="Times New Roman"/>
          <w:color w:val="auto"/>
        </w:rPr>
        <w:t xml:space="preserve">потерпевшая </w:t>
      </w:r>
      <w:r w:rsidRPr="007B63D3">
        <w:rPr>
          <w:rFonts w:ascii="Times New Roman" w:hAnsi="Times New Roman" w:cs="Times New Roman"/>
          <w:color w:val="auto"/>
        </w:rPr>
        <w:t>Гавришко</w:t>
      </w:r>
      <w:r w:rsidRPr="007B63D3">
        <w:rPr>
          <w:rFonts w:ascii="Times New Roman" w:hAnsi="Times New Roman" w:cs="Times New Roman"/>
          <w:color w:val="auto"/>
        </w:rPr>
        <w:t xml:space="preserve"> Н.Г. </w:t>
      </w:r>
      <w:r w:rsidRPr="007B63D3">
        <w:rPr>
          <w:rFonts w:ascii="Times New Roman" w:hAnsi="Times New Roman" w:cs="Times New Roman"/>
          <w:color w:val="auto"/>
        </w:rPr>
        <w:t>извещен</w:t>
      </w:r>
      <w:r w:rsidRPr="007B63D3">
        <w:rPr>
          <w:rFonts w:ascii="Times New Roman" w:hAnsi="Times New Roman" w:cs="Times New Roman"/>
          <w:color w:val="auto"/>
        </w:rPr>
        <w:t>а</w:t>
      </w:r>
      <w:r w:rsidRPr="007B63D3">
        <w:rPr>
          <w:rFonts w:ascii="Times New Roman" w:hAnsi="Times New Roman" w:cs="Times New Roman"/>
          <w:color w:val="auto"/>
        </w:rPr>
        <w:t xml:space="preserve"> надлежащим образом о времени и месте расс</w:t>
      </w:r>
      <w:r w:rsidRPr="007B63D3">
        <w:rPr>
          <w:rFonts w:ascii="Times New Roman" w:hAnsi="Times New Roman" w:cs="Times New Roman"/>
          <w:color w:val="auto"/>
        </w:rPr>
        <w:t xml:space="preserve">мотрения дела об административном правонарушении, о причинах неявки суду </w:t>
      </w:r>
      <w:r w:rsidRPr="007B63D3">
        <w:rPr>
          <w:rFonts w:ascii="Times New Roman" w:hAnsi="Times New Roman" w:cs="Times New Roman"/>
          <w:color w:val="auto"/>
        </w:rPr>
        <w:t>не сообщил</w:t>
      </w:r>
      <w:r w:rsidRPr="007B63D3">
        <w:rPr>
          <w:rFonts w:ascii="Times New Roman" w:hAnsi="Times New Roman" w:cs="Times New Roman"/>
          <w:color w:val="auto"/>
        </w:rPr>
        <w:t>а</w:t>
      </w:r>
      <w:r w:rsidRPr="007B63D3">
        <w:rPr>
          <w:rFonts w:ascii="Times New Roman" w:hAnsi="Times New Roman" w:cs="Times New Roman"/>
          <w:color w:val="auto"/>
        </w:rPr>
        <w:t xml:space="preserve">, суд считает возможным рассмотреть дело об административном правонарушении в отношении </w:t>
      </w:r>
      <w:r w:rsidRPr="007B63D3">
        <w:rPr>
          <w:rFonts w:ascii="Times New Roman" w:hAnsi="Times New Roman" w:cs="Times New Roman"/>
          <w:color w:val="auto"/>
        </w:rPr>
        <w:t>Емельянцева</w:t>
      </w:r>
      <w:r w:rsidRPr="007B63D3">
        <w:rPr>
          <w:rFonts w:ascii="Times New Roman" w:hAnsi="Times New Roman" w:cs="Times New Roman"/>
          <w:color w:val="auto"/>
        </w:rPr>
        <w:t xml:space="preserve"> Г.Б.</w:t>
      </w:r>
      <w:r w:rsidRPr="007B63D3">
        <w:rPr>
          <w:rFonts w:ascii="Times New Roman" w:hAnsi="Times New Roman" w:cs="Times New Roman"/>
          <w:color w:val="auto"/>
        </w:rPr>
        <w:t xml:space="preserve"> в </w:t>
      </w:r>
      <w:r w:rsidRPr="007B63D3">
        <w:rPr>
          <w:rFonts w:ascii="Times New Roman" w:hAnsi="Times New Roman" w:cs="Times New Roman"/>
          <w:color w:val="auto"/>
        </w:rPr>
        <w:t>ее</w:t>
      </w:r>
      <w:r w:rsidRPr="007B63D3">
        <w:rPr>
          <w:rFonts w:ascii="Times New Roman" w:hAnsi="Times New Roman" w:cs="Times New Roman"/>
          <w:color w:val="auto"/>
        </w:rPr>
        <w:t xml:space="preserve"> отсутствие.</w:t>
      </w:r>
    </w:p>
    <w:p w:rsidR="00483FD7" w:rsidRPr="007B63D3" w:rsidP="004B2A7F">
      <w:pPr>
        <w:ind w:right="-2" w:firstLine="568"/>
        <w:jc w:val="both"/>
        <w:rPr>
          <w:rFonts w:ascii="Times New Roman" w:hAnsi="Times New Roman" w:cs="Times New Roman"/>
          <w:color w:val="auto"/>
        </w:rPr>
      </w:pPr>
      <w:r w:rsidRPr="007B63D3">
        <w:rPr>
          <w:rFonts w:ascii="Times New Roman" w:hAnsi="Times New Roman" w:cs="Times New Roman"/>
          <w:color w:val="auto"/>
        </w:rPr>
        <w:t xml:space="preserve">Мировой судья, </w:t>
      </w:r>
      <w:r w:rsidRPr="007B63D3" w:rsidR="00EC770F">
        <w:rPr>
          <w:rFonts w:ascii="Times New Roman" w:hAnsi="Times New Roman" w:cs="Times New Roman"/>
          <w:color w:val="auto"/>
        </w:rPr>
        <w:t xml:space="preserve">заслушав </w:t>
      </w:r>
      <w:r w:rsidRPr="007B63D3" w:rsidR="00113DA4">
        <w:rPr>
          <w:rFonts w:ascii="Times New Roman" w:hAnsi="Times New Roman" w:cs="Times New Roman"/>
          <w:color w:val="auto"/>
        </w:rPr>
        <w:t>Емельянцева</w:t>
      </w:r>
      <w:r w:rsidRPr="007B63D3" w:rsidR="00113DA4">
        <w:rPr>
          <w:rFonts w:ascii="Times New Roman" w:hAnsi="Times New Roman" w:cs="Times New Roman"/>
          <w:color w:val="auto"/>
        </w:rPr>
        <w:t xml:space="preserve"> Г.Б.</w:t>
      </w:r>
      <w:r w:rsidRPr="007B63D3" w:rsidR="006A5BAC">
        <w:rPr>
          <w:rFonts w:ascii="Times New Roman" w:hAnsi="Times New Roman" w:cs="Times New Roman"/>
          <w:color w:val="auto"/>
        </w:rPr>
        <w:t xml:space="preserve">, </w:t>
      </w:r>
      <w:r w:rsidRPr="007B63D3" w:rsidR="00113DA4">
        <w:rPr>
          <w:rFonts w:ascii="Times New Roman" w:hAnsi="Times New Roman" w:cs="Times New Roman"/>
          <w:color w:val="auto"/>
        </w:rPr>
        <w:t xml:space="preserve">защитника </w:t>
      </w:r>
      <w:r w:rsidRPr="007B63D3" w:rsidR="00113DA4">
        <w:rPr>
          <w:rFonts w:ascii="Times New Roman" w:hAnsi="Times New Roman" w:cs="Times New Roman"/>
          <w:color w:val="auto"/>
        </w:rPr>
        <w:t>Мутовкину</w:t>
      </w:r>
      <w:r w:rsidRPr="007B63D3" w:rsidR="00113DA4">
        <w:rPr>
          <w:rFonts w:ascii="Times New Roman" w:hAnsi="Times New Roman" w:cs="Times New Roman"/>
          <w:color w:val="auto"/>
        </w:rPr>
        <w:t xml:space="preserve"> Е.Н</w:t>
      </w:r>
      <w:r w:rsidRPr="007B63D3" w:rsidR="00BF5334">
        <w:rPr>
          <w:rFonts w:ascii="Times New Roman" w:hAnsi="Times New Roman" w:cs="Times New Roman"/>
          <w:color w:val="auto"/>
        </w:rPr>
        <w:t>.</w:t>
      </w:r>
      <w:r w:rsidRPr="007B63D3" w:rsidR="00113DA4">
        <w:rPr>
          <w:rFonts w:ascii="Times New Roman" w:hAnsi="Times New Roman" w:cs="Times New Roman"/>
          <w:color w:val="auto"/>
        </w:rPr>
        <w:t xml:space="preserve">, потерпевшего </w:t>
      </w:r>
      <w:r w:rsidRPr="007B63D3" w:rsidR="009A2A80">
        <w:rPr>
          <w:rFonts w:ascii="Times New Roman" w:hAnsi="Times New Roman" w:cs="Times New Roman"/>
          <w:color w:val="auto"/>
        </w:rPr>
        <w:t>А.</w:t>
      </w:r>
      <w:r w:rsidRPr="007B63D3" w:rsidR="001B30B9">
        <w:rPr>
          <w:rFonts w:ascii="Times New Roman" w:hAnsi="Times New Roman" w:cs="Times New Roman"/>
          <w:color w:val="auto"/>
        </w:rPr>
        <w:t>,</w:t>
      </w:r>
      <w:r w:rsidRPr="007B63D3" w:rsidR="00EC770F">
        <w:rPr>
          <w:rFonts w:ascii="Times New Roman" w:hAnsi="Times New Roman" w:cs="Times New Roman"/>
          <w:color w:val="auto"/>
        </w:rPr>
        <w:t xml:space="preserve"> </w:t>
      </w:r>
      <w:r w:rsidRPr="007B63D3">
        <w:rPr>
          <w:rFonts w:ascii="Times New Roman" w:hAnsi="Times New Roman" w:cs="Times New Roman"/>
          <w:color w:val="auto"/>
        </w:rPr>
        <w:t>исследовал следующие доказательства по делу:</w:t>
      </w:r>
    </w:p>
    <w:p w:rsidR="0071399B" w:rsidRPr="007B63D3" w:rsidP="006A5BAC">
      <w:pPr>
        <w:jc w:val="both"/>
        <w:rPr>
          <w:rFonts w:ascii="Times New Roman" w:hAnsi="Times New Roman" w:cs="Times New Roman"/>
          <w:color w:val="auto"/>
        </w:rPr>
      </w:pPr>
      <w:r w:rsidRPr="007B63D3">
        <w:rPr>
          <w:rFonts w:ascii="Times New Roman" w:hAnsi="Times New Roman" w:cs="Times New Roman"/>
          <w:color w:val="auto"/>
        </w:rPr>
        <w:t xml:space="preserve"> - протокол</w:t>
      </w:r>
      <w:r w:rsidRPr="007B63D3" w:rsidR="00A14F87">
        <w:rPr>
          <w:rFonts w:ascii="Times New Roman" w:hAnsi="Times New Roman" w:cs="Times New Roman"/>
          <w:color w:val="auto"/>
        </w:rPr>
        <w:t xml:space="preserve"> об административном правонарушении</w:t>
      </w:r>
      <w:r w:rsidRPr="007B63D3" w:rsidR="008B367A">
        <w:rPr>
          <w:rFonts w:ascii="Times New Roman" w:hAnsi="Times New Roman" w:cs="Times New Roman"/>
          <w:color w:val="auto"/>
        </w:rPr>
        <w:t xml:space="preserve"> </w:t>
      </w:r>
      <w:r w:rsidRPr="007B63D3">
        <w:rPr>
          <w:rFonts w:ascii="Times New Roman" w:hAnsi="Times New Roman" w:cs="Times New Roman"/>
          <w:color w:val="auto"/>
        </w:rPr>
        <w:t>***</w:t>
      </w:r>
      <w:r w:rsidRPr="007B63D3" w:rsidR="009A2A80">
        <w:rPr>
          <w:rFonts w:ascii="Times New Roman" w:hAnsi="Times New Roman" w:cs="Times New Roman"/>
          <w:color w:val="auto"/>
        </w:rPr>
        <w:t xml:space="preserve"> от 27.11</w:t>
      </w:r>
      <w:r w:rsidRPr="007B63D3" w:rsidR="00BF5334">
        <w:rPr>
          <w:rFonts w:ascii="Times New Roman" w:hAnsi="Times New Roman" w:cs="Times New Roman"/>
          <w:color w:val="auto"/>
        </w:rPr>
        <w:t xml:space="preserve">.2024, согласно которому </w:t>
      </w:r>
      <w:r w:rsidRPr="007B63D3" w:rsidR="009A2A80">
        <w:rPr>
          <w:rFonts w:ascii="Times New Roman" w:hAnsi="Times New Roman" w:cs="Times New Roman"/>
          <w:color w:val="auto"/>
        </w:rPr>
        <w:t xml:space="preserve">26.11.2024 в 16 часов 15 минут по адресу: ХМАО-Югра, </w:t>
      </w:r>
      <w:r w:rsidRPr="007B63D3" w:rsidR="009A2A80">
        <w:rPr>
          <w:rFonts w:ascii="Times New Roman" w:hAnsi="Times New Roman" w:cs="Times New Roman"/>
          <w:color w:val="auto"/>
        </w:rPr>
        <w:t>г.Нефтеюганск</w:t>
      </w:r>
      <w:r w:rsidRPr="007B63D3" w:rsidR="009A2A80">
        <w:rPr>
          <w:rFonts w:ascii="Times New Roman" w:hAnsi="Times New Roman" w:cs="Times New Roman"/>
          <w:color w:val="auto"/>
        </w:rPr>
        <w:t xml:space="preserve"> </w:t>
      </w:r>
      <w:r w:rsidRPr="007B63D3" w:rsidR="009A2A80">
        <w:rPr>
          <w:rFonts w:ascii="Times New Roman" w:hAnsi="Times New Roman" w:cs="Times New Roman"/>
          <w:color w:val="auto"/>
        </w:rPr>
        <w:t>ул.Усть-Балыкская</w:t>
      </w:r>
      <w:r w:rsidRPr="007B63D3" w:rsidR="009A2A80">
        <w:rPr>
          <w:rFonts w:ascii="Times New Roman" w:hAnsi="Times New Roman" w:cs="Times New Roman"/>
          <w:color w:val="auto"/>
        </w:rPr>
        <w:t xml:space="preserve"> на против строения 6 ТЦ «Рандеву» водитель </w:t>
      </w:r>
      <w:r w:rsidRPr="007B63D3" w:rsidR="009A2A80">
        <w:rPr>
          <w:rFonts w:ascii="Times New Roman" w:hAnsi="Times New Roman" w:cs="Times New Roman"/>
          <w:color w:val="auto"/>
        </w:rPr>
        <w:t>Емельянцев</w:t>
      </w:r>
      <w:r w:rsidRPr="007B63D3" w:rsidR="009A2A80">
        <w:rPr>
          <w:rFonts w:ascii="Times New Roman" w:hAnsi="Times New Roman" w:cs="Times New Roman"/>
          <w:color w:val="auto"/>
        </w:rPr>
        <w:t xml:space="preserve"> Г.Б., управляя транспортным средством </w:t>
      </w:r>
      <w:r w:rsidRPr="007B63D3">
        <w:rPr>
          <w:rFonts w:ascii="Times New Roman" w:hAnsi="Times New Roman" w:cs="Times New Roman"/>
          <w:color w:val="auto"/>
        </w:rPr>
        <w:t>***</w:t>
      </w:r>
      <w:r w:rsidRPr="007B63D3" w:rsidR="009A2A80">
        <w:rPr>
          <w:rFonts w:ascii="Times New Roman" w:hAnsi="Times New Roman" w:cs="Times New Roman"/>
          <w:color w:val="auto"/>
        </w:rPr>
        <w:t xml:space="preserve">, государственный регистрационный знак </w:t>
      </w:r>
      <w:r w:rsidRPr="007B63D3">
        <w:rPr>
          <w:rFonts w:ascii="Times New Roman" w:hAnsi="Times New Roman" w:cs="Times New Roman"/>
          <w:color w:val="auto"/>
        </w:rPr>
        <w:t>***</w:t>
      </w:r>
      <w:r w:rsidRPr="007B63D3" w:rsidR="009A2A80">
        <w:rPr>
          <w:rFonts w:ascii="Times New Roman" w:hAnsi="Times New Roman" w:cs="Times New Roman"/>
          <w:color w:val="auto"/>
        </w:rPr>
        <w:t xml:space="preserve">, собственником которого является: </w:t>
      </w:r>
      <w:r w:rsidRPr="007B63D3" w:rsidR="009A2A80">
        <w:rPr>
          <w:rFonts w:ascii="Times New Roman" w:hAnsi="Times New Roman" w:cs="Times New Roman"/>
          <w:color w:val="auto"/>
        </w:rPr>
        <w:t>Гавришко</w:t>
      </w:r>
      <w:r w:rsidRPr="007B63D3" w:rsidR="009A2A80">
        <w:rPr>
          <w:rFonts w:ascii="Times New Roman" w:hAnsi="Times New Roman" w:cs="Times New Roman"/>
          <w:color w:val="auto"/>
        </w:rPr>
        <w:t xml:space="preserve"> Н.Г., совершил дорожно-транспортное происшествие, а именно при осуществлении маневра «движение задним ходом» не учел интервал до стоящего транспортного средства </w:t>
      </w:r>
      <w:r w:rsidRPr="007B63D3">
        <w:rPr>
          <w:rFonts w:ascii="Times New Roman" w:hAnsi="Times New Roman" w:cs="Times New Roman"/>
          <w:color w:val="auto"/>
        </w:rPr>
        <w:t>***</w:t>
      </w:r>
      <w:r w:rsidRPr="007B63D3" w:rsidR="009A2A80">
        <w:rPr>
          <w:rFonts w:ascii="Times New Roman" w:hAnsi="Times New Roman" w:cs="Times New Roman"/>
          <w:color w:val="auto"/>
        </w:rPr>
        <w:t xml:space="preserve"> государственный регистрационный знак </w:t>
      </w:r>
      <w:r w:rsidRPr="007B63D3">
        <w:rPr>
          <w:rFonts w:ascii="Times New Roman" w:hAnsi="Times New Roman" w:cs="Times New Roman"/>
          <w:color w:val="auto"/>
        </w:rPr>
        <w:t>***</w:t>
      </w:r>
      <w:r w:rsidRPr="007B63D3" w:rsidR="009A2A80">
        <w:rPr>
          <w:rFonts w:ascii="Times New Roman" w:hAnsi="Times New Roman" w:cs="Times New Roman"/>
          <w:color w:val="auto"/>
        </w:rPr>
        <w:t xml:space="preserve"> в результате чего совершил столкновение, (собственником т/с является Абдуллин И.А.). После чего водитель </w:t>
      </w:r>
      <w:r w:rsidRPr="007B63D3" w:rsidR="009A2A80">
        <w:rPr>
          <w:rFonts w:ascii="Times New Roman" w:hAnsi="Times New Roman" w:cs="Times New Roman"/>
          <w:color w:val="auto"/>
        </w:rPr>
        <w:t>Емельянцев</w:t>
      </w:r>
      <w:r w:rsidRPr="007B63D3" w:rsidR="009A2A80">
        <w:rPr>
          <w:rFonts w:ascii="Times New Roman" w:hAnsi="Times New Roman" w:cs="Times New Roman"/>
          <w:color w:val="auto"/>
        </w:rPr>
        <w:t xml:space="preserve"> Г.Б., в нарушение ПДД РФ оставил место ДТП, участником которого он являлся, при отсутствии признаков уголовно наказуемого деяния, то есть нарушил пункт 2.5 ПДД РФ, ответственность за которое предусмотрена ч. 2 ст. 12.27 КоАП РФ. </w:t>
      </w:r>
      <w:r w:rsidRPr="007B63D3" w:rsidR="00A14F87">
        <w:rPr>
          <w:rFonts w:ascii="Times New Roman" w:hAnsi="Times New Roman" w:cs="Times New Roman"/>
          <w:color w:val="auto"/>
        </w:rPr>
        <w:t xml:space="preserve">Из протокола также следует, что процессуальные права, предусмотренные ст. 25.1 Кодекса Российской Федерации об административных правонарушениях и положения статьи 51 Конституции Российской Федерации </w:t>
      </w:r>
      <w:r w:rsidRPr="007B63D3" w:rsidR="009A2A80">
        <w:rPr>
          <w:rFonts w:ascii="Times New Roman" w:hAnsi="Times New Roman" w:cs="Times New Roman"/>
          <w:color w:val="auto"/>
        </w:rPr>
        <w:t>Емельянцеву</w:t>
      </w:r>
      <w:r w:rsidRPr="007B63D3" w:rsidR="009A2A80">
        <w:rPr>
          <w:rFonts w:ascii="Times New Roman" w:hAnsi="Times New Roman" w:cs="Times New Roman"/>
          <w:color w:val="auto"/>
        </w:rPr>
        <w:t xml:space="preserve"> Г.Б.</w:t>
      </w:r>
      <w:r w:rsidRPr="007B63D3" w:rsidR="00BF5334">
        <w:rPr>
          <w:rFonts w:ascii="Times New Roman" w:hAnsi="Times New Roman" w:cs="Times New Roman"/>
          <w:color w:val="auto"/>
        </w:rPr>
        <w:t xml:space="preserve"> </w:t>
      </w:r>
      <w:r w:rsidRPr="007B63D3" w:rsidR="00A14F87">
        <w:rPr>
          <w:rFonts w:ascii="Times New Roman" w:hAnsi="Times New Roman" w:cs="Times New Roman"/>
          <w:color w:val="auto"/>
        </w:rPr>
        <w:t xml:space="preserve">разъяснены, с протоколом ознакомлен, копия протокола </w:t>
      </w:r>
      <w:r w:rsidRPr="007B63D3" w:rsidR="00B255F2">
        <w:rPr>
          <w:rFonts w:ascii="Times New Roman" w:hAnsi="Times New Roman" w:cs="Times New Roman"/>
          <w:color w:val="auto"/>
        </w:rPr>
        <w:t>ему</w:t>
      </w:r>
      <w:r w:rsidRPr="007B63D3" w:rsidR="00A14F87">
        <w:rPr>
          <w:rFonts w:ascii="Times New Roman" w:hAnsi="Times New Roman" w:cs="Times New Roman"/>
          <w:color w:val="auto"/>
        </w:rPr>
        <w:t xml:space="preserve"> вручена, что подтверждается подписью в с</w:t>
      </w:r>
      <w:r w:rsidRPr="007B63D3" w:rsidR="002C19F4">
        <w:rPr>
          <w:rFonts w:ascii="Times New Roman" w:hAnsi="Times New Roman" w:cs="Times New Roman"/>
          <w:color w:val="auto"/>
        </w:rPr>
        <w:t>оответствующих графах протокола. Кроме того, положения ст.25.2 КоАП РФ</w:t>
      </w:r>
      <w:r w:rsidRPr="007B63D3" w:rsidR="006A5BAC">
        <w:rPr>
          <w:rFonts w:ascii="Times New Roman" w:hAnsi="Times New Roman" w:cs="Times New Roman"/>
          <w:color w:val="auto"/>
        </w:rPr>
        <w:t>, ст.51 Конституции РФ</w:t>
      </w:r>
      <w:r w:rsidRPr="007B63D3" w:rsidR="002C19F4">
        <w:rPr>
          <w:rFonts w:ascii="Times New Roman" w:hAnsi="Times New Roman" w:cs="Times New Roman"/>
          <w:color w:val="auto"/>
        </w:rPr>
        <w:t xml:space="preserve"> разъяснены потерпевш</w:t>
      </w:r>
      <w:r w:rsidRPr="007B63D3" w:rsidR="00BF5334">
        <w:rPr>
          <w:rFonts w:ascii="Times New Roman" w:hAnsi="Times New Roman" w:cs="Times New Roman"/>
          <w:color w:val="auto"/>
        </w:rPr>
        <w:t>им</w:t>
      </w:r>
      <w:r w:rsidRPr="007B63D3" w:rsidR="001B30B9">
        <w:rPr>
          <w:rFonts w:ascii="Times New Roman" w:hAnsi="Times New Roman" w:cs="Times New Roman"/>
          <w:color w:val="auto"/>
        </w:rPr>
        <w:t>, копия протокола вручена</w:t>
      </w:r>
      <w:r w:rsidRPr="007B63D3" w:rsidR="002C19F4">
        <w:rPr>
          <w:rFonts w:ascii="Times New Roman" w:hAnsi="Times New Roman" w:cs="Times New Roman"/>
          <w:color w:val="auto"/>
        </w:rPr>
        <w:t>;</w:t>
      </w:r>
    </w:p>
    <w:p w:rsidR="00557FB2" w:rsidRPr="007B63D3" w:rsidP="004B2A7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B63D3">
        <w:rPr>
          <w:rFonts w:ascii="Times New Roman" w:hAnsi="Times New Roman" w:cs="Times New Roman"/>
          <w:color w:val="auto"/>
        </w:rPr>
        <w:t xml:space="preserve">- схему </w:t>
      </w:r>
      <w:r w:rsidRPr="007B63D3" w:rsidR="00D56423">
        <w:rPr>
          <w:rFonts w:ascii="Times New Roman" w:hAnsi="Times New Roman" w:cs="Times New Roman"/>
          <w:color w:val="auto"/>
        </w:rPr>
        <w:t xml:space="preserve">происшествия от 26.11.2024, на которой </w:t>
      </w:r>
      <w:r w:rsidRPr="007B63D3" w:rsidR="00667CB2">
        <w:rPr>
          <w:rFonts w:ascii="Times New Roman" w:hAnsi="Times New Roman" w:cs="Times New Roman"/>
          <w:color w:val="auto"/>
        </w:rPr>
        <w:t>зафиксировано</w:t>
      </w:r>
      <w:r w:rsidRPr="007B63D3" w:rsidR="00D56423">
        <w:rPr>
          <w:rFonts w:ascii="Times New Roman" w:hAnsi="Times New Roman" w:cs="Times New Roman"/>
          <w:color w:val="auto"/>
        </w:rPr>
        <w:t xml:space="preserve"> расположение транспортного средства </w:t>
      </w:r>
      <w:r w:rsidRPr="007B63D3">
        <w:rPr>
          <w:rFonts w:ascii="Times New Roman" w:hAnsi="Times New Roman" w:cs="Times New Roman"/>
          <w:color w:val="auto"/>
        </w:rPr>
        <w:t>***</w:t>
      </w:r>
      <w:r w:rsidRPr="007B63D3" w:rsidR="00D56423">
        <w:rPr>
          <w:rFonts w:ascii="Times New Roman" w:hAnsi="Times New Roman" w:cs="Times New Roman"/>
          <w:color w:val="auto"/>
        </w:rPr>
        <w:t xml:space="preserve"> государственный регистрационный знак </w:t>
      </w:r>
      <w:r w:rsidRPr="007B63D3">
        <w:rPr>
          <w:rFonts w:ascii="Times New Roman" w:hAnsi="Times New Roman" w:cs="Times New Roman"/>
          <w:color w:val="auto"/>
        </w:rPr>
        <w:t>***</w:t>
      </w:r>
      <w:r w:rsidRPr="007B63D3" w:rsidR="00D56423">
        <w:rPr>
          <w:rFonts w:ascii="Times New Roman" w:hAnsi="Times New Roman" w:cs="Times New Roman"/>
          <w:color w:val="auto"/>
        </w:rPr>
        <w:t>, место наезда</w:t>
      </w:r>
      <w:r w:rsidRPr="007B63D3">
        <w:rPr>
          <w:rFonts w:ascii="Times New Roman" w:hAnsi="Times New Roman" w:cs="Times New Roman"/>
          <w:color w:val="auto"/>
        </w:rPr>
        <w:t>;</w:t>
      </w:r>
    </w:p>
    <w:p w:rsidR="0098398E" w:rsidRPr="007B63D3" w:rsidP="0098398E">
      <w:pPr>
        <w:pStyle w:val="100"/>
        <w:shd w:val="clear" w:color="auto" w:fill="auto"/>
        <w:spacing w:after="0" w:line="322" w:lineRule="exact"/>
        <w:ind w:firstLine="780"/>
        <w:rPr>
          <w:sz w:val="24"/>
          <w:szCs w:val="24"/>
        </w:rPr>
      </w:pPr>
      <w:r w:rsidRPr="007B63D3">
        <w:rPr>
          <w:sz w:val="24"/>
          <w:szCs w:val="24"/>
        </w:rPr>
        <w:t xml:space="preserve">- </w:t>
      </w:r>
      <w:r w:rsidRPr="007B63D3" w:rsidR="00D56423">
        <w:rPr>
          <w:sz w:val="24"/>
          <w:szCs w:val="24"/>
        </w:rPr>
        <w:t>осмотр</w:t>
      </w:r>
      <w:r w:rsidRPr="007B63D3">
        <w:rPr>
          <w:sz w:val="24"/>
          <w:szCs w:val="24"/>
        </w:rPr>
        <w:t xml:space="preserve"> транспортного средства от </w:t>
      </w:r>
      <w:r w:rsidRPr="007B63D3" w:rsidR="009A2A80">
        <w:rPr>
          <w:sz w:val="24"/>
          <w:szCs w:val="24"/>
        </w:rPr>
        <w:t>26.11</w:t>
      </w:r>
      <w:r w:rsidRPr="007B63D3" w:rsidR="00BF5334">
        <w:rPr>
          <w:sz w:val="24"/>
          <w:szCs w:val="24"/>
        </w:rPr>
        <w:t>.2024</w:t>
      </w:r>
      <w:r w:rsidRPr="007B63D3">
        <w:rPr>
          <w:sz w:val="24"/>
          <w:szCs w:val="24"/>
        </w:rPr>
        <w:t xml:space="preserve"> с </w:t>
      </w:r>
      <w:r w:rsidRPr="007B63D3">
        <w:rPr>
          <w:sz w:val="24"/>
          <w:szCs w:val="24"/>
        </w:rPr>
        <w:t>фототаблицей</w:t>
      </w:r>
      <w:r w:rsidRPr="007B63D3">
        <w:rPr>
          <w:sz w:val="24"/>
          <w:szCs w:val="24"/>
        </w:rPr>
        <w:t>, которым осмотрено т/с ***</w:t>
      </w:r>
      <w:r w:rsidRPr="007B63D3" w:rsidR="009A2A80">
        <w:rPr>
          <w:sz w:val="24"/>
          <w:szCs w:val="24"/>
        </w:rPr>
        <w:t xml:space="preserve"> государственный регистрационный знак </w:t>
      </w:r>
      <w:r w:rsidRPr="007B63D3">
        <w:rPr>
          <w:sz w:val="24"/>
          <w:szCs w:val="24"/>
        </w:rPr>
        <w:t>***</w:t>
      </w:r>
      <w:r w:rsidRPr="007B63D3">
        <w:rPr>
          <w:sz w:val="24"/>
          <w:szCs w:val="24"/>
        </w:rPr>
        <w:t xml:space="preserve">, </w:t>
      </w:r>
      <w:r w:rsidRPr="007B63D3" w:rsidR="006A5BAC">
        <w:rPr>
          <w:sz w:val="24"/>
          <w:szCs w:val="24"/>
        </w:rPr>
        <w:t>установлено повреждение</w:t>
      </w:r>
      <w:r w:rsidRPr="007B63D3" w:rsidR="00BF5334">
        <w:rPr>
          <w:sz w:val="24"/>
          <w:szCs w:val="24"/>
        </w:rPr>
        <w:t>:</w:t>
      </w:r>
      <w:r w:rsidRPr="007B63D3" w:rsidR="006A5BAC">
        <w:rPr>
          <w:sz w:val="24"/>
          <w:szCs w:val="24"/>
        </w:rPr>
        <w:t xml:space="preserve"> </w:t>
      </w:r>
      <w:r w:rsidRPr="007B63D3" w:rsidR="009A2A80">
        <w:rPr>
          <w:sz w:val="24"/>
          <w:szCs w:val="24"/>
        </w:rPr>
        <w:t>лакокрасочного покрытия</w:t>
      </w:r>
      <w:r w:rsidRPr="007B63D3" w:rsidR="00BF5334">
        <w:rPr>
          <w:sz w:val="24"/>
          <w:szCs w:val="24"/>
        </w:rPr>
        <w:t xml:space="preserve"> </w:t>
      </w:r>
      <w:r w:rsidRPr="007B63D3" w:rsidR="009A2A80">
        <w:rPr>
          <w:sz w:val="24"/>
          <w:szCs w:val="24"/>
        </w:rPr>
        <w:t>на бампере с правой стороны</w:t>
      </w:r>
      <w:r w:rsidRPr="007B63D3">
        <w:rPr>
          <w:sz w:val="24"/>
          <w:szCs w:val="24"/>
        </w:rPr>
        <w:t>;</w:t>
      </w:r>
    </w:p>
    <w:p w:rsidR="00D56423" w:rsidRPr="007B63D3" w:rsidP="00D56423">
      <w:pPr>
        <w:pStyle w:val="100"/>
        <w:shd w:val="clear" w:color="auto" w:fill="auto"/>
        <w:spacing w:after="0" w:line="322" w:lineRule="exact"/>
        <w:ind w:firstLine="780"/>
        <w:rPr>
          <w:sz w:val="24"/>
          <w:szCs w:val="24"/>
        </w:rPr>
      </w:pPr>
      <w:r w:rsidRPr="007B63D3">
        <w:rPr>
          <w:sz w:val="24"/>
          <w:szCs w:val="24"/>
        </w:rPr>
        <w:t xml:space="preserve">- </w:t>
      </w:r>
      <w:r w:rsidRPr="007B63D3">
        <w:rPr>
          <w:sz w:val="24"/>
          <w:szCs w:val="24"/>
        </w:rPr>
        <w:t>осмотр</w:t>
      </w:r>
      <w:r w:rsidRPr="007B63D3">
        <w:rPr>
          <w:sz w:val="24"/>
          <w:szCs w:val="24"/>
        </w:rPr>
        <w:t xml:space="preserve"> транспортного средства от </w:t>
      </w:r>
      <w:r w:rsidRPr="007B63D3">
        <w:rPr>
          <w:sz w:val="24"/>
          <w:szCs w:val="24"/>
        </w:rPr>
        <w:t>27.11</w:t>
      </w:r>
      <w:r w:rsidRPr="007B63D3">
        <w:rPr>
          <w:sz w:val="24"/>
          <w:szCs w:val="24"/>
        </w:rPr>
        <w:t xml:space="preserve">.2024 с </w:t>
      </w:r>
      <w:r w:rsidRPr="007B63D3">
        <w:rPr>
          <w:sz w:val="24"/>
          <w:szCs w:val="24"/>
        </w:rPr>
        <w:t>фототаблицей</w:t>
      </w:r>
      <w:r w:rsidRPr="007B63D3">
        <w:rPr>
          <w:sz w:val="24"/>
          <w:szCs w:val="24"/>
        </w:rPr>
        <w:t>, которым осмотр</w:t>
      </w:r>
      <w:r w:rsidRPr="007B63D3">
        <w:rPr>
          <w:sz w:val="24"/>
          <w:szCs w:val="24"/>
        </w:rPr>
        <w:t>ено т/с ***</w:t>
      </w:r>
      <w:r w:rsidRPr="007B63D3">
        <w:rPr>
          <w:sz w:val="24"/>
          <w:szCs w:val="24"/>
        </w:rPr>
        <w:t>, государственный регистрационный знак</w:t>
      </w:r>
      <w:r w:rsidRPr="007B63D3">
        <w:rPr>
          <w:sz w:val="24"/>
          <w:szCs w:val="24"/>
        </w:rPr>
        <w:t xml:space="preserve"> ***</w:t>
      </w:r>
      <w:r w:rsidRPr="007B63D3">
        <w:rPr>
          <w:sz w:val="24"/>
          <w:szCs w:val="24"/>
        </w:rPr>
        <w:t>, видимые повреждения отсутствуют;</w:t>
      </w:r>
    </w:p>
    <w:p w:rsidR="00F81C45" w:rsidRPr="007B63D3" w:rsidP="00D56423">
      <w:pPr>
        <w:pStyle w:val="100"/>
        <w:shd w:val="clear" w:color="auto" w:fill="auto"/>
        <w:spacing w:after="0" w:line="322" w:lineRule="exact"/>
        <w:ind w:firstLine="780"/>
        <w:rPr>
          <w:sz w:val="24"/>
          <w:szCs w:val="24"/>
        </w:rPr>
      </w:pPr>
      <w:r w:rsidRPr="007B63D3">
        <w:rPr>
          <w:sz w:val="24"/>
          <w:szCs w:val="24"/>
        </w:rPr>
        <w:t xml:space="preserve">-  объяснение Абдуллина И.А. от 26.11.2024, согласно которому 26.112024, находясь в </w:t>
      </w:r>
      <w:r w:rsidRPr="007B63D3">
        <w:rPr>
          <w:sz w:val="24"/>
          <w:szCs w:val="24"/>
        </w:rPr>
        <w:t>г.Нефтеюганску</w:t>
      </w:r>
      <w:r w:rsidRPr="007B63D3">
        <w:rPr>
          <w:sz w:val="24"/>
          <w:szCs w:val="24"/>
        </w:rPr>
        <w:t xml:space="preserve"> в ТЦ «Рандеву» в 16-15 </w:t>
      </w:r>
      <w:r w:rsidRPr="007B63D3">
        <w:rPr>
          <w:sz w:val="24"/>
          <w:szCs w:val="24"/>
        </w:rPr>
        <w:t>час.,</w:t>
      </w:r>
      <w:r w:rsidRPr="007B63D3">
        <w:rPr>
          <w:sz w:val="24"/>
          <w:szCs w:val="24"/>
        </w:rPr>
        <w:t xml:space="preserve"> у него сработал  </w:t>
      </w:r>
      <w:r w:rsidRPr="007B63D3">
        <w:rPr>
          <w:sz w:val="24"/>
          <w:szCs w:val="24"/>
        </w:rPr>
        <w:t>брелок сигнализации, выйдя на парковку у ТЦ «Рандеву», обнаружил, работающую сигнализацию автомобиля ***</w:t>
      </w:r>
      <w:r w:rsidRPr="007B63D3">
        <w:rPr>
          <w:sz w:val="24"/>
          <w:szCs w:val="24"/>
        </w:rPr>
        <w:t xml:space="preserve"> государственный регистрационный знак ***</w:t>
      </w:r>
      <w:r w:rsidRPr="007B63D3">
        <w:rPr>
          <w:sz w:val="24"/>
          <w:szCs w:val="24"/>
        </w:rPr>
        <w:t xml:space="preserve"> и повреждения заднего бампера. В этот момент к нему подошел свидетель ДТП – Евгений, который </w:t>
      </w:r>
      <w:r w:rsidRPr="007B63D3">
        <w:rPr>
          <w:sz w:val="24"/>
          <w:szCs w:val="24"/>
        </w:rPr>
        <w:t xml:space="preserve">видел момент ДТП т государственный регистрационный </w:t>
      </w:r>
      <w:r w:rsidRPr="007B63D3">
        <w:rPr>
          <w:sz w:val="24"/>
          <w:szCs w:val="24"/>
        </w:rPr>
        <w:t>знак</w:t>
      </w:r>
      <w:r w:rsidRPr="007B63D3">
        <w:rPr>
          <w:sz w:val="24"/>
          <w:szCs w:val="24"/>
        </w:rPr>
        <w:t xml:space="preserve"> а/м виновника ДТП, они обменялись контактами, после чего, он вызвал сотрудников ГИБДД. </w:t>
      </w:r>
      <w:r w:rsidRPr="007B63D3">
        <w:rPr>
          <w:sz w:val="24"/>
          <w:szCs w:val="24"/>
        </w:rPr>
        <w:t>Перед началом дачи объяснений ему были разъяснены положения ст.51 Конституции РФ, а также ст.25.</w:t>
      </w:r>
      <w:r w:rsidRPr="007B63D3">
        <w:rPr>
          <w:sz w:val="24"/>
          <w:szCs w:val="24"/>
        </w:rPr>
        <w:t>2</w:t>
      </w:r>
      <w:r w:rsidRPr="007B63D3">
        <w:rPr>
          <w:sz w:val="24"/>
          <w:szCs w:val="24"/>
        </w:rPr>
        <w:t xml:space="preserve"> КоАП РФ</w:t>
      </w:r>
    </w:p>
    <w:p w:rsidR="00F81C45" w:rsidRPr="007B63D3" w:rsidP="00344D55">
      <w:pPr>
        <w:pStyle w:val="20"/>
        <w:shd w:val="clear" w:color="auto" w:fill="auto"/>
        <w:spacing w:before="0" w:after="0"/>
        <w:ind w:firstLine="709"/>
      </w:pPr>
      <w:r w:rsidRPr="007B63D3">
        <w:t xml:space="preserve">- </w:t>
      </w:r>
      <w:r w:rsidRPr="007B63D3" w:rsidR="00C244F6">
        <w:t>объяснение</w:t>
      </w:r>
      <w:r w:rsidRPr="007B63D3">
        <w:t xml:space="preserve"> </w:t>
      </w:r>
      <w:r w:rsidRPr="007B63D3" w:rsidR="00113DA4">
        <w:t>Емельянцева</w:t>
      </w:r>
      <w:r w:rsidRPr="007B63D3" w:rsidR="00113DA4">
        <w:t xml:space="preserve"> Г.Б.</w:t>
      </w:r>
      <w:r w:rsidRPr="007B63D3" w:rsidR="009A2A80">
        <w:t xml:space="preserve"> от 27.11</w:t>
      </w:r>
      <w:r w:rsidRPr="007B63D3" w:rsidR="00344D55">
        <w:t>.2024.</w:t>
      </w:r>
      <w:r w:rsidRPr="007B63D3" w:rsidR="00F37845">
        <w:t xml:space="preserve"> </w:t>
      </w:r>
      <w:r w:rsidRPr="007B63D3" w:rsidR="00A641D4">
        <w:t>Перед началом дачи объяснений</w:t>
      </w:r>
      <w:r w:rsidRPr="007B63D3" w:rsidR="00F02C18">
        <w:t xml:space="preserve"> </w:t>
      </w:r>
      <w:r w:rsidRPr="007B63D3" w:rsidR="00854C4F">
        <w:t>ему</w:t>
      </w:r>
      <w:r w:rsidRPr="007B63D3" w:rsidR="00F02C18">
        <w:t xml:space="preserve"> </w:t>
      </w:r>
      <w:r w:rsidRPr="007B63D3" w:rsidR="00A641D4">
        <w:t>были разъяснены положения ст.51 Конституции РФ, а также ст.</w:t>
      </w:r>
      <w:r w:rsidRPr="007B63D3" w:rsidR="00823644">
        <w:t>25.1</w:t>
      </w:r>
      <w:r w:rsidRPr="007B63D3" w:rsidR="006356E3">
        <w:t xml:space="preserve"> </w:t>
      </w:r>
      <w:r w:rsidRPr="007B63D3" w:rsidR="00A641D4">
        <w:t>КоАП РФ</w:t>
      </w:r>
      <w:r w:rsidRPr="007B63D3" w:rsidR="000637DC">
        <w:t>. И</w:t>
      </w:r>
      <w:r w:rsidRPr="007B63D3" w:rsidR="009A2A80">
        <w:t>з объяснения следует, что 26.11</w:t>
      </w:r>
      <w:r w:rsidRPr="007B63D3" w:rsidR="00344D55">
        <w:t xml:space="preserve">.2024 года в </w:t>
      </w:r>
      <w:r w:rsidRPr="007B63D3" w:rsidR="009A2A80">
        <w:t>16</w:t>
      </w:r>
      <w:r w:rsidRPr="007B63D3" w:rsidR="00344D55">
        <w:t xml:space="preserve"> часов </w:t>
      </w:r>
      <w:r w:rsidRPr="007B63D3" w:rsidR="009A2A80">
        <w:t>00</w:t>
      </w:r>
      <w:r w:rsidRPr="007B63D3" w:rsidR="00344D55">
        <w:t xml:space="preserve"> минут </w:t>
      </w:r>
      <w:r w:rsidRPr="007B63D3" w:rsidR="00344D55">
        <w:t>г.Нефтеюганск</w:t>
      </w:r>
      <w:r w:rsidRPr="007B63D3" w:rsidR="00344D55">
        <w:t xml:space="preserve"> </w:t>
      </w:r>
      <w:r w:rsidRPr="007B63D3" w:rsidR="00E34388">
        <w:t>ул.Усть-Балыкская</w:t>
      </w:r>
      <w:r w:rsidRPr="007B63D3" w:rsidR="00E34388">
        <w:t xml:space="preserve"> на против строения 6 ТЦ «Рандеву» </w:t>
      </w:r>
      <w:r w:rsidRPr="007B63D3">
        <w:t>он</w:t>
      </w:r>
      <w:r w:rsidRPr="007B63D3" w:rsidR="00344D55">
        <w:t xml:space="preserve"> управлял транспортным средством </w:t>
      </w:r>
      <w:r w:rsidRPr="007B63D3">
        <w:t>***</w:t>
      </w:r>
      <w:r w:rsidRPr="007B63D3" w:rsidR="00E34388">
        <w:t xml:space="preserve">, государственный регистрационный знак </w:t>
      </w:r>
      <w:r w:rsidRPr="007B63D3">
        <w:t>***</w:t>
      </w:r>
      <w:r w:rsidRPr="007B63D3" w:rsidR="00344D55">
        <w:t xml:space="preserve">, </w:t>
      </w:r>
      <w:r w:rsidRPr="007B63D3">
        <w:t>осуществил парковку на гостевой стоянке с целью посещения торгового центра, около 16-15 час. осущес</w:t>
      </w:r>
      <w:r w:rsidRPr="007B63D3">
        <w:t>твил маневр движение задним ходом с целью выезда с парковки, на представленном видео узнал свое т/с и место, где осуществлял парковку, однако столкновения не совершал;</w:t>
      </w:r>
    </w:p>
    <w:p w:rsidR="00F81C45" w:rsidRPr="007B63D3" w:rsidP="00344D55">
      <w:pPr>
        <w:pStyle w:val="20"/>
        <w:shd w:val="clear" w:color="auto" w:fill="auto"/>
        <w:spacing w:before="0" w:after="0"/>
        <w:ind w:firstLine="709"/>
      </w:pPr>
      <w:r w:rsidRPr="007B63D3">
        <w:t xml:space="preserve">- объяснение Стаценко Е.К. от 26.11.2024, согласно которому 26.11.2024 около 16 час. 15 </w:t>
      </w:r>
      <w:r w:rsidRPr="007B63D3">
        <w:t xml:space="preserve">мин., он находился по адресу: </w:t>
      </w:r>
      <w:r w:rsidRPr="007B63D3">
        <w:t>г.Нефтеюганск</w:t>
      </w:r>
      <w:r w:rsidRPr="007B63D3">
        <w:t>, ТЦ Рандеву, на лестничной площадке, напротив входа.</w:t>
      </w:r>
      <w:r w:rsidRPr="007B63D3" w:rsidR="00BE1C19">
        <w:t xml:space="preserve"> На парковке услышал звук сигнализации и обратил внимание, </w:t>
      </w:r>
      <w:r w:rsidRPr="007B63D3" w:rsidR="00BE1C19">
        <w:t>что</w:t>
      </w:r>
      <w:r w:rsidRPr="007B63D3" w:rsidR="00BE1C19">
        <w:t xml:space="preserve"> а/м </w:t>
      </w:r>
      <w:r w:rsidRPr="007B63D3">
        <w:t>***</w:t>
      </w:r>
      <w:r w:rsidRPr="007B63D3" w:rsidR="00BE1C19">
        <w:t>, серого цвета издает звуковые сигналы, далее обр</w:t>
      </w:r>
      <w:r w:rsidRPr="007B63D3" w:rsidR="00667CB2">
        <w:t>атил внимание на выезжающий а/м</w:t>
      </w:r>
      <w:r w:rsidRPr="007B63D3" w:rsidR="00BE1C19">
        <w:t xml:space="preserve"> </w:t>
      </w:r>
      <w:r w:rsidRPr="007B63D3">
        <w:t>***</w:t>
      </w:r>
      <w:r w:rsidRPr="007B63D3" w:rsidR="00BE1C19">
        <w:t>, белого цвета, запомнил цифры государственного регистрационного знак</w:t>
      </w:r>
      <w:r w:rsidRPr="007B63D3" w:rsidR="00667CB2">
        <w:t xml:space="preserve">а – </w:t>
      </w:r>
      <w:r w:rsidRPr="007B63D3">
        <w:t>***.</w:t>
      </w:r>
      <w:r w:rsidRPr="007B63D3" w:rsidR="00667CB2">
        <w:t xml:space="preserve"> Подошел к </w:t>
      </w:r>
      <w:r w:rsidRPr="007B63D3" w:rsidR="00667CB2">
        <w:t>хозяину</w:t>
      </w:r>
      <w:r w:rsidRPr="007B63D3" w:rsidR="00667CB2">
        <w:t xml:space="preserve"> а/м </w:t>
      </w:r>
      <w:r w:rsidRPr="007B63D3">
        <w:t>***</w:t>
      </w:r>
      <w:r w:rsidRPr="007B63D3" w:rsidR="00BE1C19">
        <w:t xml:space="preserve"> и сообщил ему о случившемся. Перед началом дачи объяснений ему были разъяснены положения ст.51 Конституции РФ, а также ст.25.6, 17.7, </w:t>
      </w:r>
      <w:r w:rsidRPr="007B63D3" w:rsidR="00BE1C19">
        <w:t>17.9  КоАП</w:t>
      </w:r>
      <w:r w:rsidRPr="007B63D3" w:rsidR="00BE1C19">
        <w:t xml:space="preserve"> РФ</w:t>
      </w:r>
    </w:p>
    <w:p w:rsidR="00F81C45" w:rsidRPr="007B63D3" w:rsidP="00F81C45">
      <w:pPr>
        <w:pStyle w:val="20"/>
        <w:shd w:val="clear" w:color="auto" w:fill="auto"/>
        <w:spacing w:before="0" w:after="0"/>
        <w:ind w:firstLine="709"/>
      </w:pPr>
      <w:r w:rsidRPr="007B63D3">
        <w:t>- копию водительского удосто</w:t>
      </w:r>
      <w:r w:rsidRPr="007B63D3" w:rsidR="00C83721">
        <w:t xml:space="preserve">верения на имя </w:t>
      </w:r>
      <w:r w:rsidRPr="007B63D3">
        <w:t>Абдуллина И.А.</w:t>
      </w:r>
      <w:r w:rsidRPr="007B63D3" w:rsidR="00C83721">
        <w:t>; копию свидетельства о регистрации ТС</w:t>
      </w:r>
      <w:r w:rsidRPr="007B63D3">
        <w:t xml:space="preserve"> ***</w:t>
      </w:r>
      <w:r w:rsidRPr="007B63D3">
        <w:t xml:space="preserve"> государственный регистрационный знак ***</w:t>
      </w:r>
      <w:r w:rsidRPr="007B63D3">
        <w:t>, собственником которого является Абдуллин И.А.</w:t>
      </w:r>
      <w:r w:rsidRPr="007B63D3" w:rsidR="00C83721">
        <w:t xml:space="preserve">; </w:t>
      </w:r>
    </w:p>
    <w:p w:rsidR="00854C4F" w:rsidRPr="007B63D3" w:rsidP="00557FB2">
      <w:pPr>
        <w:pStyle w:val="20"/>
        <w:shd w:val="clear" w:color="auto" w:fill="auto"/>
        <w:spacing w:before="0" w:after="0"/>
        <w:ind w:firstLine="709"/>
      </w:pPr>
      <w:r w:rsidRPr="007B63D3">
        <w:t xml:space="preserve">- карточку операции с ВУ, согласно которой срок действия водительского удостоверения </w:t>
      </w:r>
      <w:r w:rsidRPr="007B63D3" w:rsidR="00113DA4">
        <w:t>Емельянцева</w:t>
      </w:r>
      <w:r w:rsidRPr="007B63D3" w:rsidR="00113DA4">
        <w:t xml:space="preserve"> Г.Б.</w:t>
      </w:r>
      <w:r w:rsidRPr="007B63D3" w:rsidR="00C83721">
        <w:t xml:space="preserve">, срок действия которого до </w:t>
      </w:r>
      <w:r w:rsidRPr="007B63D3" w:rsidR="00F81C45">
        <w:t>25.04.2034</w:t>
      </w:r>
      <w:r w:rsidRPr="007B63D3">
        <w:t>;</w:t>
      </w:r>
    </w:p>
    <w:p w:rsidR="00854C4F" w:rsidRPr="007B63D3" w:rsidP="00557FB2">
      <w:pPr>
        <w:pStyle w:val="20"/>
        <w:shd w:val="clear" w:color="auto" w:fill="auto"/>
        <w:spacing w:before="0" w:after="0"/>
        <w:ind w:firstLine="709"/>
      </w:pPr>
      <w:r w:rsidRPr="007B63D3">
        <w:t>- карточку учета транспортного средства ***</w:t>
      </w:r>
      <w:r w:rsidRPr="007B63D3" w:rsidR="00F81C45">
        <w:t xml:space="preserve">, государственный регистрационный знак </w:t>
      </w:r>
      <w:r w:rsidRPr="007B63D3">
        <w:t>***</w:t>
      </w:r>
      <w:r w:rsidRPr="007B63D3">
        <w:t>, собственником к</w:t>
      </w:r>
      <w:r w:rsidRPr="007B63D3">
        <w:t xml:space="preserve">оторого является </w:t>
      </w:r>
      <w:r w:rsidRPr="007B63D3" w:rsidR="00F81C45">
        <w:t>Гавришко</w:t>
      </w:r>
      <w:r w:rsidRPr="007B63D3" w:rsidR="00F81C45">
        <w:t xml:space="preserve"> Н.Г.</w:t>
      </w:r>
      <w:r w:rsidRPr="007B63D3">
        <w:t>;</w:t>
      </w:r>
    </w:p>
    <w:p w:rsidR="00854C4F" w:rsidRPr="007B63D3" w:rsidP="00854C4F">
      <w:pPr>
        <w:pStyle w:val="20"/>
        <w:shd w:val="clear" w:color="auto" w:fill="auto"/>
        <w:spacing w:before="0" w:after="0"/>
        <w:ind w:firstLine="709"/>
      </w:pPr>
      <w:r w:rsidRPr="007B63D3">
        <w:t xml:space="preserve">- реестр </w:t>
      </w:r>
      <w:r w:rsidRPr="007B63D3" w:rsidR="00344D55">
        <w:t>административных правонарушений;</w:t>
      </w:r>
    </w:p>
    <w:p w:rsidR="00344D55" w:rsidRPr="007B63D3" w:rsidP="00854C4F">
      <w:pPr>
        <w:pStyle w:val="20"/>
        <w:shd w:val="clear" w:color="auto" w:fill="auto"/>
        <w:spacing w:before="0" w:after="0"/>
        <w:ind w:firstLine="709"/>
      </w:pPr>
      <w:r w:rsidRPr="007B63D3">
        <w:t>- видеозапись из которой следует, что при движении задним ходом автомобиль ***</w:t>
      </w:r>
      <w:r w:rsidRPr="007B63D3" w:rsidR="00BE1C19">
        <w:t xml:space="preserve">, </w:t>
      </w:r>
      <w:r w:rsidRPr="007B63D3">
        <w:t>белого цвета</w:t>
      </w:r>
      <w:r w:rsidRPr="007B63D3" w:rsidR="00BE1C19">
        <w:t xml:space="preserve"> совершил наезд на припаркованный автомобиль </w:t>
      </w:r>
      <w:r w:rsidRPr="007B63D3">
        <w:t>***</w:t>
      </w:r>
      <w:r w:rsidRPr="007B63D3" w:rsidR="00BE1C19">
        <w:t>, который качнулся и у него сработала сигнализация, после чего автомобиль Лада Нива покинул место ДТП</w:t>
      </w:r>
      <w:r w:rsidRPr="007B63D3">
        <w:t>.</w:t>
      </w:r>
    </w:p>
    <w:p w:rsidR="00BE1C19" w:rsidRPr="007B63D3" w:rsidP="00854C4F">
      <w:pPr>
        <w:pStyle w:val="20"/>
        <w:shd w:val="clear" w:color="auto" w:fill="auto"/>
        <w:spacing w:before="0" w:after="0"/>
        <w:ind w:firstLine="709"/>
      </w:pPr>
      <w:r w:rsidRPr="007B63D3">
        <w:t xml:space="preserve">При просмотре видеозаписи </w:t>
      </w:r>
      <w:r w:rsidRPr="007B63D3">
        <w:t>Емельянцев</w:t>
      </w:r>
      <w:r w:rsidRPr="007B63D3">
        <w:t xml:space="preserve"> Г.Б. пояснил, что на видео его автомобиль ***</w:t>
      </w:r>
      <w:r w:rsidRPr="007B63D3">
        <w:t>, белого цвета.</w:t>
      </w:r>
    </w:p>
    <w:p w:rsidR="00BE1C19" w:rsidRPr="007B63D3" w:rsidP="00854C4F">
      <w:pPr>
        <w:pStyle w:val="20"/>
        <w:shd w:val="clear" w:color="auto" w:fill="auto"/>
        <w:spacing w:before="0" w:after="0"/>
        <w:ind w:firstLine="709"/>
      </w:pPr>
      <w:r w:rsidRPr="007B63D3">
        <w:t xml:space="preserve">Также исследованы приобщенные в ходе рассмотрения дела об административном </w:t>
      </w:r>
      <w:r w:rsidRPr="007B63D3">
        <w:t xml:space="preserve">правонарушении: </w:t>
      </w:r>
    </w:p>
    <w:p w:rsidR="00BE1C19" w:rsidRPr="007B63D3" w:rsidP="00854C4F">
      <w:pPr>
        <w:pStyle w:val="20"/>
        <w:shd w:val="clear" w:color="auto" w:fill="auto"/>
        <w:spacing w:before="0" w:after="0"/>
        <w:ind w:firstLine="709"/>
      </w:pPr>
      <w:r w:rsidRPr="007B63D3">
        <w:t>- справку ООО «***</w:t>
      </w:r>
      <w:r w:rsidRPr="007B63D3">
        <w:t xml:space="preserve">» от 09.12.2024, согласно которой </w:t>
      </w:r>
      <w:r w:rsidRPr="007B63D3">
        <w:t>Емельянцев</w:t>
      </w:r>
      <w:r w:rsidRPr="007B63D3">
        <w:t xml:space="preserve"> Г.Б. работает в должности специалиста по охране труда и промышленной безопасности. В должностные обязанности входит осуществление выездов по объектам Нефтегазодобывающих и пе</w:t>
      </w:r>
      <w:r w:rsidRPr="007B63D3">
        <w:t>рерабатывающих предприятий, расположенных в ХМАО-Югре;</w:t>
      </w:r>
    </w:p>
    <w:p w:rsidR="00BE1C19" w:rsidRPr="007B63D3" w:rsidP="00854C4F">
      <w:pPr>
        <w:pStyle w:val="20"/>
        <w:shd w:val="clear" w:color="auto" w:fill="auto"/>
        <w:spacing w:before="0" w:after="0"/>
        <w:ind w:firstLine="709"/>
      </w:pPr>
      <w:r w:rsidRPr="007B63D3">
        <w:t>- копию договора займа № 02/2024 от 02.09.2024, заключенного между ООО «***</w:t>
      </w:r>
      <w:r w:rsidRPr="007B63D3">
        <w:t xml:space="preserve">» и </w:t>
      </w:r>
      <w:r w:rsidRPr="007B63D3">
        <w:t>Емельянцевым</w:t>
      </w:r>
      <w:r w:rsidRPr="007B63D3">
        <w:t>.</w:t>
      </w:r>
    </w:p>
    <w:p w:rsidR="00025E2C" w:rsidRPr="007B63D3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7B63D3">
        <w:rPr>
          <w:rFonts w:ascii="Times New Roman" w:hAnsi="Times New Roman" w:cs="Times New Roman"/>
          <w:color w:val="auto"/>
        </w:rPr>
        <w:t>В соответствии с ч.2 ст.12.27 КоАП РФ административным правонарушением признается оставление водителем в н</w:t>
      </w:r>
      <w:r w:rsidRPr="007B63D3">
        <w:rPr>
          <w:rFonts w:ascii="Times New Roman" w:hAnsi="Times New Roman" w:cs="Times New Roman"/>
          <w:color w:val="auto"/>
        </w:rPr>
        <w:t>арушение Правил дорожного движения места дорожно-транспортного происшествия, участником которого он являлся.</w:t>
      </w:r>
    </w:p>
    <w:p w:rsidR="00025E2C" w:rsidRPr="007B63D3" w:rsidP="004B2A7F">
      <w:pPr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7B63D3">
        <w:rPr>
          <w:rFonts w:ascii="Times New Roman" w:hAnsi="Times New Roman" w:cs="Times New Roman"/>
          <w:color w:val="auto"/>
        </w:rPr>
        <w:t xml:space="preserve">Согласно п.1.2 ПДД РФ, </w:t>
      </w:r>
      <w:r w:rsidRPr="007B63D3">
        <w:rPr>
          <w:rFonts w:ascii="Times New Roman" w:hAnsi="Times New Roman" w:cs="Times New Roman"/>
          <w:bCs/>
          <w:color w:val="auto"/>
          <w:lang w:bidi="ar-SA"/>
        </w:rPr>
        <w:t>дорожно-транспортное происшествие</w:t>
      </w:r>
      <w:r w:rsidRPr="007B63D3">
        <w:rPr>
          <w:rFonts w:ascii="Times New Roman" w:hAnsi="Times New Roman" w:cs="Times New Roman"/>
          <w:color w:val="auto"/>
          <w:lang w:bidi="ar-SA"/>
        </w:rPr>
        <w:t xml:space="preserve"> –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025E2C" w:rsidRPr="007B63D3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7B63D3">
        <w:rPr>
          <w:rFonts w:ascii="Times New Roman" w:hAnsi="Times New Roman" w:cs="Times New Roman"/>
          <w:color w:val="auto"/>
        </w:rPr>
        <w:t xml:space="preserve">Согласно </w:t>
      </w:r>
      <w:r w:rsidRPr="007B63D3" w:rsidR="00A14F87">
        <w:rPr>
          <w:rFonts w:ascii="Times New Roman" w:hAnsi="Times New Roman" w:cs="Times New Roman"/>
          <w:color w:val="auto"/>
        </w:rPr>
        <w:t>п. 2.5 ПДД при дорожно- транспортном происшествии водитель, причастный к нему, обязан немедленно остановить транспортное средство, включить аварийную световую сигнализацию и выставить знак аварийной остановки, принять меры для оказания первой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происшествия, сообщить о случившемся в полицию для получения указаний сотрудника полиции о месте оформления ДТП, записать фамилии и адреса очевидцев и ожидать прибытия сотрудников полиции</w:t>
      </w:r>
      <w:r w:rsidRPr="007B63D3" w:rsidR="00823FD9">
        <w:rPr>
          <w:rFonts w:ascii="Times New Roman" w:hAnsi="Times New Roman" w:cs="Times New Roman"/>
          <w:color w:val="auto"/>
        </w:rPr>
        <w:t xml:space="preserve"> </w:t>
      </w:r>
      <w:r w:rsidRPr="007B63D3">
        <w:rPr>
          <w:rFonts w:ascii="Times New Roman" w:hAnsi="Times New Roman" w:cs="Times New Roman"/>
          <w:color w:val="auto"/>
        </w:rPr>
        <w:t>(п. 2.6.1 ПДД).</w:t>
      </w:r>
    </w:p>
    <w:p w:rsidR="00025E2C" w:rsidRPr="007B63D3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7B63D3">
        <w:rPr>
          <w:rFonts w:ascii="Times New Roman" w:hAnsi="Times New Roman" w:cs="Times New Roman"/>
          <w:color w:val="auto"/>
        </w:rPr>
        <w:t>Указанные положения возлагают на водителя обязанность не покидать место ДТП независимо от вины данного водителя в ДТП.</w:t>
      </w:r>
      <w:r w:rsidRPr="007B63D3" w:rsidR="00A14F87">
        <w:rPr>
          <w:rFonts w:ascii="Times New Roman" w:hAnsi="Times New Roman" w:cs="Times New Roman"/>
          <w:color w:val="auto"/>
        </w:rPr>
        <w:t xml:space="preserve"> </w:t>
      </w:r>
    </w:p>
    <w:p w:rsidR="00025E2C" w:rsidRPr="007B63D3" w:rsidP="004B2A7F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B63D3">
        <w:rPr>
          <w:rFonts w:ascii="Times New Roman" w:hAnsi="Times New Roman" w:cs="Times New Roman"/>
        </w:rPr>
        <w:t>Согласно п.20 постановление Пленум</w:t>
      </w:r>
      <w:r w:rsidRPr="007B63D3">
        <w:rPr>
          <w:rFonts w:ascii="Times New Roman" w:hAnsi="Times New Roman" w:cs="Times New Roman"/>
        </w:rPr>
        <w:t>а Верховного Суда РФ от 25 июня 2019 г.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7B63D3" w:rsidR="00D431EB">
        <w:rPr>
          <w:rFonts w:ascii="Times New Roman" w:hAnsi="Times New Roman" w:cs="Times New Roman"/>
        </w:rPr>
        <w:t>, к</w:t>
      </w:r>
      <w:r w:rsidRPr="007B63D3">
        <w:rPr>
          <w:rFonts w:ascii="Times New Roman" w:hAnsi="Times New Roman" w:cs="Times New Roman"/>
        </w:rPr>
        <w:t xml:space="preserve"> адм</w:t>
      </w:r>
      <w:r w:rsidRPr="007B63D3">
        <w:rPr>
          <w:rFonts w:ascii="Times New Roman" w:hAnsi="Times New Roman" w:cs="Times New Roman"/>
        </w:rPr>
        <w:t xml:space="preserve">инистративной ответственности по </w:t>
      </w:r>
      <w:hyperlink r:id="rId4" w:history="1">
        <w:r w:rsidRPr="007B63D3">
          <w:rPr>
            <w:rFonts w:ascii="Times New Roman" w:hAnsi="Times New Roman" w:cs="Times New Roman"/>
          </w:rPr>
          <w:t>части 2 статьи 12.27</w:t>
        </w:r>
      </w:hyperlink>
      <w:r w:rsidRPr="007B63D3">
        <w:rPr>
          <w:rFonts w:ascii="Times New Roman" w:hAnsi="Times New Roman" w:cs="Times New Roman"/>
        </w:rPr>
        <w:t xml:space="preserve"> КоАП РФ может быть привлечен водитель транспортного средства, допустивший нарушение требований </w:t>
      </w:r>
      <w:hyperlink r:id="rId5" w:history="1">
        <w:r w:rsidRPr="007B63D3">
          <w:rPr>
            <w:rFonts w:ascii="Times New Roman" w:hAnsi="Times New Roman" w:cs="Times New Roman"/>
          </w:rPr>
          <w:t>ПДД</w:t>
        </w:r>
      </w:hyperlink>
      <w:r w:rsidRPr="007B63D3">
        <w:rPr>
          <w:rFonts w:ascii="Times New Roman" w:hAnsi="Times New Roman" w:cs="Times New Roman"/>
        </w:rPr>
        <w:t xml:space="preserve"> РФ, которое стало пр</w:t>
      </w:r>
      <w:r w:rsidRPr="007B63D3">
        <w:rPr>
          <w:rFonts w:ascii="Times New Roman" w:hAnsi="Times New Roman" w:cs="Times New Roman"/>
        </w:rPr>
        <w:t>ичиной дорожно-транспортного происшествия с участием других транспортных средств (другого транспортного средства), вне зависимости от того, вступило ли управляемое им транспортное средство в механическое взаимодействие с другими транспортными средствами (т</w:t>
      </w:r>
      <w:r w:rsidRPr="007B63D3">
        <w:rPr>
          <w:rFonts w:ascii="Times New Roman" w:hAnsi="Times New Roman" w:cs="Times New Roman"/>
        </w:rPr>
        <w:t>ранспортным средством), физическими лицами или материальными объектами, при условии, что этот водитель был осведомлен о факте дорожно-транспортного происшествия, однако умышленно оставил место дорожно-транспортного происшествия.</w:t>
      </w:r>
    </w:p>
    <w:p w:rsidR="000B1412" w:rsidRPr="007B63D3" w:rsidP="004B2A7F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7B63D3">
        <w:rPr>
          <w:rFonts w:ascii="Times New Roman" w:hAnsi="Times New Roman" w:cs="Times New Roman"/>
          <w:color w:val="auto"/>
        </w:rPr>
        <w:t>Имеющиеся в материалах дела</w:t>
      </w:r>
      <w:r w:rsidRPr="007B63D3">
        <w:rPr>
          <w:rFonts w:ascii="Times New Roman" w:hAnsi="Times New Roman" w:cs="Times New Roman"/>
          <w:color w:val="auto"/>
        </w:rPr>
        <w:t xml:space="preserve">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1399B" w:rsidRPr="007B63D3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7B63D3">
        <w:rPr>
          <w:rFonts w:ascii="Times New Roman" w:hAnsi="Times New Roman" w:cs="Times New Roman"/>
          <w:color w:val="auto"/>
        </w:rPr>
        <w:t xml:space="preserve">Таким образом, действия </w:t>
      </w:r>
      <w:r w:rsidRPr="007B63D3" w:rsidR="00113DA4">
        <w:rPr>
          <w:rFonts w:ascii="Times New Roman" w:hAnsi="Times New Roman" w:cs="Times New Roman"/>
          <w:color w:val="auto"/>
        </w:rPr>
        <w:t>Емельянцева</w:t>
      </w:r>
      <w:r w:rsidRPr="007B63D3" w:rsidR="00113DA4">
        <w:rPr>
          <w:rFonts w:ascii="Times New Roman" w:hAnsi="Times New Roman" w:cs="Times New Roman"/>
          <w:color w:val="auto"/>
        </w:rPr>
        <w:t xml:space="preserve"> Г.Б.</w:t>
      </w:r>
      <w:r w:rsidRPr="007B63D3" w:rsidR="00344D55">
        <w:rPr>
          <w:rFonts w:ascii="Times New Roman" w:hAnsi="Times New Roman" w:cs="Times New Roman"/>
          <w:color w:val="auto"/>
        </w:rPr>
        <w:t xml:space="preserve"> </w:t>
      </w:r>
      <w:r w:rsidRPr="007B63D3" w:rsidR="004B1D0B">
        <w:rPr>
          <w:rFonts w:ascii="Times New Roman" w:hAnsi="Times New Roman" w:cs="Times New Roman"/>
          <w:color w:val="auto"/>
        </w:rPr>
        <w:t>подлежат</w:t>
      </w:r>
      <w:r w:rsidRPr="007B63D3" w:rsidR="00273C85">
        <w:rPr>
          <w:rFonts w:ascii="Times New Roman" w:hAnsi="Times New Roman" w:cs="Times New Roman"/>
          <w:color w:val="auto"/>
        </w:rPr>
        <w:t xml:space="preserve"> </w:t>
      </w:r>
      <w:r w:rsidRPr="007B63D3" w:rsidR="004B1D0B">
        <w:rPr>
          <w:rFonts w:ascii="Times New Roman" w:hAnsi="Times New Roman" w:cs="Times New Roman"/>
          <w:color w:val="auto"/>
        </w:rPr>
        <w:t>квалифи</w:t>
      </w:r>
      <w:r w:rsidRPr="007B63D3" w:rsidR="007A3A18">
        <w:rPr>
          <w:rFonts w:ascii="Times New Roman" w:hAnsi="Times New Roman" w:cs="Times New Roman"/>
          <w:color w:val="auto"/>
        </w:rPr>
        <w:t>ка</w:t>
      </w:r>
      <w:r w:rsidRPr="007B63D3" w:rsidR="004B1D0B">
        <w:rPr>
          <w:rFonts w:ascii="Times New Roman" w:hAnsi="Times New Roman" w:cs="Times New Roman"/>
          <w:color w:val="auto"/>
        </w:rPr>
        <w:t>ции</w:t>
      </w:r>
      <w:r w:rsidRPr="007B63D3">
        <w:rPr>
          <w:rFonts w:ascii="Times New Roman" w:hAnsi="Times New Roman" w:cs="Times New Roman"/>
          <w:color w:val="auto"/>
        </w:rPr>
        <w:t xml:space="preserve"> по ч. 2 ст. 12.27 Кодекса Российской Федерации</w:t>
      </w:r>
      <w:r w:rsidRPr="007B63D3" w:rsidR="00771F63">
        <w:rPr>
          <w:rFonts w:ascii="Times New Roman" w:hAnsi="Times New Roman" w:cs="Times New Roman"/>
          <w:color w:val="auto"/>
        </w:rPr>
        <w:t xml:space="preserve"> </w:t>
      </w:r>
      <w:r w:rsidRPr="007B63D3">
        <w:rPr>
          <w:rFonts w:ascii="Times New Roman" w:hAnsi="Times New Roman" w:cs="Times New Roman"/>
          <w:color w:val="auto"/>
        </w:rPr>
        <w:t>об</w:t>
      </w:r>
      <w:r w:rsidRPr="007B63D3" w:rsidR="00771F63">
        <w:rPr>
          <w:rFonts w:ascii="Times New Roman" w:hAnsi="Times New Roman" w:cs="Times New Roman"/>
          <w:color w:val="auto"/>
        </w:rPr>
        <w:t xml:space="preserve"> </w:t>
      </w:r>
      <w:r w:rsidRPr="007B63D3">
        <w:rPr>
          <w:rFonts w:ascii="Times New Roman" w:hAnsi="Times New Roman" w:cs="Times New Roman"/>
          <w:color w:val="auto"/>
        </w:rPr>
        <w:t>административных</w:t>
      </w:r>
      <w:r w:rsidRPr="007B63D3" w:rsidR="00771F63">
        <w:rPr>
          <w:rFonts w:ascii="Times New Roman" w:hAnsi="Times New Roman" w:cs="Times New Roman"/>
          <w:color w:val="auto"/>
        </w:rPr>
        <w:t xml:space="preserve"> </w:t>
      </w:r>
      <w:r w:rsidRPr="007B63D3">
        <w:rPr>
          <w:rFonts w:ascii="Times New Roman" w:hAnsi="Times New Roman" w:cs="Times New Roman"/>
          <w:color w:val="auto"/>
        </w:rPr>
        <w:t>правонарушениях,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1399B" w:rsidRPr="007B63D3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7B63D3">
        <w:rPr>
          <w:rFonts w:ascii="Times New Roman" w:hAnsi="Times New Roman" w:cs="Times New Roman"/>
          <w:color w:val="auto"/>
        </w:rPr>
        <w:t>При назначении наказан</w:t>
      </w:r>
      <w:r w:rsidRPr="007B63D3">
        <w:rPr>
          <w:rFonts w:ascii="Times New Roman" w:hAnsi="Times New Roman" w:cs="Times New Roman"/>
          <w:color w:val="auto"/>
        </w:rPr>
        <w:t>ия суд учитывает характер совершенного правонарушения, личность нарушителя,</w:t>
      </w:r>
      <w:r w:rsidRPr="007B63D3" w:rsidR="00BE1C19">
        <w:rPr>
          <w:rFonts w:ascii="Times New Roman" w:hAnsi="Times New Roman" w:cs="Times New Roman"/>
          <w:color w:val="auto"/>
        </w:rPr>
        <w:t xml:space="preserve"> работа которого связана с правом управления транспортными средствами,</w:t>
      </w:r>
      <w:r w:rsidRPr="007B63D3">
        <w:rPr>
          <w:rFonts w:ascii="Times New Roman" w:hAnsi="Times New Roman" w:cs="Times New Roman"/>
          <w:color w:val="auto"/>
        </w:rPr>
        <w:t xml:space="preserve"> </w:t>
      </w:r>
      <w:r w:rsidRPr="007B63D3" w:rsidR="003B574B">
        <w:rPr>
          <w:rFonts w:ascii="Times New Roman" w:hAnsi="Times New Roman" w:cs="Times New Roman"/>
          <w:color w:val="auto"/>
        </w:rPr>
        <w:t>его</w:t>
      </w:r>
      <w:r w:rsidRPr="007B63D3">
        <w:rPr>
          <w:rFonts w:ascii="Times New Roman" w:hAnsi="Times New Roman" w:cs="Times New Roman"/>
          <w:color w:val="auto"/>
        </w:rPr>
        <w:t xml:space="preserve"> имущественное и семейное положение,</w:t>
      </w:r>
      <w:r w:rsidRPr="007B63D3" w:rsidR="00BE1C19">
        <w:rPr>
          <w:rFonts w:ascii="Times New Roman" w:hAnsi="Times New Roman" w:cs="Times New Roman"/>
          <w:color w:val="auto"/>
        </w:rPr>
        <w:t xml:space="preserve"> наличие денежных обязательств,</w:t>
      </w:r>
      <w:r w:rsidRPr="007B63D3">
        <w:rPr>
          <w:rFonts w:ascii="Times New Roman" w:hAnsi="Times New Roman" w:cs="Times New Roman"/>
          <w:color w:val="auto"/>
        </w:rPr>
        <w:t xml:space="preserve"> а также обстоятельства совершения данно</w:t>
      </w:r>
      <w:r w:rsidRPr="007B63D3">
        <w:rPr>
          <w:rFonts w:ascii="Times New Roman" w:hAnsi="Times New Roman" w:cs="Times New Roman"/>
          <w:color w:val="auto"/>
        </w:rPr>
        <w:t>го правонарушения.</w:t>
      </w:r>
    </w:p>
    <w:p w:rsidR="00854C4F" w:rsidRPr="007B63D3" w:rsidP="00BE1C19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7B63D3">
        <w:rPr>
          <w:rFonts w:ascii="Times New Roman" w:hAnsi="Times New Roman" w:cs="Times New Roman"/>
          <w:color w:val="auto"/>
        </w:rPr>
        <w:t>Обстоятельств</w:t>
      </w:r>
      <w:r w:rsidRPr="007B63D3" w:rsidR="008A37BA">
        <w:rPr>
          <w:rFonts w:ascii="Times New Roman" w:hAnsi="Times New Roman" w:cs="Times New Roman"/>
          <w:color w:val="auto"/>
        </w:rPr>
        <w:t>, смягчающи</w:t>
      </w:r>
      <w:r w:rsidRPr="007B63D3" w:rsidR="00BE1C19">
        <w:rPr>
          <w:rFonts w:ascii="Times New Roman" w:hAnsi="Times New Roman" w:cs="Times New Roman"/>
          <w:color w:val="auto"/>
        </w:rPr>
        <w:t>х, отягчающих</w:t>
      </w:r>
      <w:r w:rsidRPr="007B63D3">
        <w:rPr>
          <w:rFonts w:ascii="Times New Roman" w:hAnsi="Times New Roman" w:cs="Times New Roman"/>
          <w:color w:val="auto"/>
        </w:rPr>
        <w:t xml:space="preserve"> ответственность в соответствии со ст.4.2</w:t>
      </w:r>
      <w:r w:rsidRPr="007B63D3" w:rsidR="00BE1C19">
        <w:rPr>
          <w:rFonts w:ascii="Times New Roman" w:hAnsi="Times New Roman" w:cs="Times New Roman"/>
          <w:color w:val="auto"/>
        </w:rPr>
        <w:t>, 4.3</w:t>
      </w:r>
      <w:r w:rsidRPr="007B63D3">
        <w:rPr>
          <w:rFonts w:ascii="Times New Roman" w:hAnsi="Times New Roman" w:cs="Times New Roman"/>
          <w:color w:val="auto"/>
        </w:rPr>
        <w:t xml:space="preserve"> Кодекса Российской Федерации об административных правонарушениях, </w:t>
      </w:r>
      <w:r w:rsidRPr="007B63D3" w:rsidR="00BE1C19">
        <w:rPr>
          <w:rFonts w:ascii="Times New Roman" w:hAnsi="Times New Roman" w:cs="Times New Roman"/>
          <w:color w:val="auto"/>
        </w:rPr>
        <w:t>не имеется</w:t>
      </w:r>
      <w:r w:rsidRPr="007B63D3">
        <w:rPr>
          <w:rFonts w:ascii="Times New Roman" w:hAnsi="Times New Roman" w:cs="Times New Roman"/>
          <w:color w:val="auto"/>
        </w:rPr>
        <w:t>.</w:t>
      </w:r>
    </w:p>
    <w:p w:rsidR="0071399B" w:rsidRPr="007B63D3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7B63D3">
        <w:rPr>
          <w:rFonts w:ascii="Times New Roman" w:hAnsi="Times New Roman" w:cs="Times New Roman"/>
          <w:color w:val="auto"/>
        </w:rPr>
        <w:t>Учи</w:t>
      </w:r>
      <w:r w:rsidRPr="007B63D3" w:rsidR="003B574B">
        <w:rPr>
          <w:rFonts w:ascii="Times New Roman" w:hAnsi="Times New Roman" w:cs="Times New Roman"/>
          <w:color w:val="auto"/>
        </w:rPr>
        <w:t xml:space="preserve">тывая обстоятельства совершения </w:t>
      </w:r>
      <w:r w:rsidRPr="007B63D3">
        <w:rPr>
          <w:rFonts w:ascii="Times New Roman" w:hAnsi="Times New Roman" w:cs="Times New Roman"/>
          <w:color w:val="auto"/>
        </w:rPr>
        <w:t>административного правонаруш</w:t>
      </w:r>
      <w:r w:rsidRPr="007B63D3" w:rsidR="008A37BA">
        <w:rPr>
          <w:rFonts w:ascii="Times New Roman" w:hAnsi="Times New Roman" w:cs="Times New Roman"/>
          <w:color w:val="auto"/>
        </w:rPr>
        <w:t>ения, личность правонарушителя</w:t>
      </w:r>
      <w:r w:rsidRPr="007B63D3" w:rsidR="00F629A7">
        <w:rPr>
          <w:rFonts w:ascii="Times New Roman" w:hAnsi="Times New Roman" w:cs="Times New Roman"/>
          <w:color w:val="auto"/>
        </w:rPr>
        <w:t xml:space="preserve">, </w:t>
      </w:r>
      <w:r w:rsidRPr="007B63D3">
        <w:rPr>
          <w:rFonts w:ascii="Times New Roman" w:hAnsi="Times New Roman" w:cs="Times New Roman"/>
          <w:color w:val="auto"/>
        </w:rPr>
        <w:t xml:space="preserve">суд считает возможным назначить наказание в виде </w:t>
      </w:r>
      <w:r w:rsidRPr="007B63D3" w:rsidR="00044532">
        <w:rPr>
          <w:rFonts w:ascii="Times New Roman" w:hAnsi="Times New Roman" w:cs="Times New Roman"/>
          <w:color w:val="auto"/>
        </w:rPr>
        <w:t xml:space="preserve">административного </w:t>
      </w:r>
      <w:r w:rsidRPr="007B63D3" w:rsidR="003B574B">
        <w:rPr>
          <w:rFonts w:ascii="Times New Roman" w:hAnsi="Times New Roman" w:cs="Times New Roman"/>
          <w:color w:val="auto"/>
        </w:rPr>
        <w:t>ареста, поскольку данный вид наказания будет соответствовать целям и задачам наказания, предупредит совершение им новых правонарушений.</w:t>
      </w:r>
    </w:p>
    <w:p w:rsidR="0071399B" w:rsidRPr="007B63D3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7B63D3">
        <w:rPr>
          <w:rFonts w:ascii="Times New Roman" w:hAnsi="Times New Roman" w:cs="Times New Roman"/>
          <w:color w:val="auto"/>
        </w:rPr>
        <w:t>Руководствуясь ст. 29.9, 29</w:t>
      </w:r>
      <w:r w:rsidRPr="007B63D3">
        <w:rPr>
          <w:rFonts w:ascii="Times New Roman" w:hAnsi="Times New Roman" w:cs="Times New Roman"/>
          <w:color w:val="auto"/>
        </w:rPr>
        <w:t>.10 Кодекса Российской Федерации об административных правонарушениях, суд</w:t>
      </w:r>
    </w:p>
    <w:p w:rsidR="00A14F87" w:rsidRPr="007B63D3" w:rsidP="004B2A7F">
      <w:pPr>
        <w:pStyle w:val="NoSpacing"/>
        <w:jc w:val="center"/>
        <w:rPr>
          <w:rStyle w:val="3pt"/>
          <w:rFonts w:eastAsia="Courier New"/>
          <w:color w:val="auto"/>
        </w:rPr>
      </w:pPr>
    </w:p>
    <w:p w:rsidR="00A14F87" w:rsidRPr="007B63D3" w:rsidP="004B2A7F">
      <w:pPr>
        <w:pStyle w:val="NoSpacing"/>
        <w:jc w:val="center"/>
        <w:rPr>
          <w:rStyle w:val="3pt"/>
          <w:rFonts w:eastAsia="Courier New"/>
          <w:color w:val="auto"/>
        </w:rPr>
      </w:pPr>
      <w:r w:rsidRPr="007B63D3">
        <w:rPr>
          <w:rStyle w:val="3pt"/>
          <w:rFonts w:eastAsia="Courier New"/>
          <w:color w:val="auto"/>
        </w:rPr>
        <w:t>ПОСТАНОВИЛ:</w:t>
      </w:r>
    </w:p>
    <w:p w:rsidR="00667CB2" w:rsidRPr="007B63D3" w:rsidP="004B2A7F">
      <w:pPr>
        <w:pStyle w:val="NoSpacing"/>
        <w:jc w:val="center"/>
        <w:rPr>
          <w:rFonts w:ascii="Times New Roman" w:hAnsi="Times New Roman" w:cs="Times New Roman"/>
          <w:color w:val="auto"/>
        </w:rPr>
      </w:pPr>
    </w:p>
    <w:p w:rsidR="00044532" w:rsidRPr="007B63D3" w:rsidP="004B2A7F">
      <w:pPr>
        <w:ind w:right="-22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B63D3">
        <w:rPr>
          <w:rFonts w:ascii="Times New Roman" w:eastAsia="Times New Roman" w:hAnsi="Times New Roman" w:cs="Times New Roman"/>
          <w:color w:val="auto"/>
        </w:rPr>
        <w:t xml:space="preserve">Признать </w:t>
      </w:r>
      <w:r w:rsidRPr="007B63D3" w:rsidR="00E34388">
        <w:rPr>
          <w:rFonts w:ascii="Times New Roman" w:hAnsi="Times New Roman" w:cs="Times New Roman"/>
          <w:color w:val="auto"/>
        </w:rPr>
        <w:t>Емельянцева</w:t>
      </w:r>
      <w:r w:rsidRPr="007B63D3" w:rsidR="00E34388">
        <w:rPr>
          <w:rFonts w:ascii="Times New Roman" w:hAnsi="Times New Roman" w:cs="Times New Roman"/>
          <w:color w:val="auto"/>
        </w:rPr>
        <w:t xml:space="preserve"> Г</w:t>
      </w:r>
      <w:r w:rsidRPr="007B63D3">
        <w:rPr>
          <w:rFonts w:ascii="Times New Roman" w:hAnsi="Times New Roman" w:cs="Times New Roman"/>
          <w:color w:val="auto"/>
        </w:rPr>
        <w:t>.</w:t>
      </w:r>
      <w:r w:rsidRPr="007B63D3" w:rsidR="00E34388">
        <w:rPr>
          <w:rFonts w:ascii="Times New Roman" w:hAnsi="Times New Roman" w:cs="Times New Roman"/>
          <w:color w:val="auto"/>
        </w:rPr>
        <w:t xml:space="preserve"> Б</w:t>
      </w:r>
      <w:r w:rsidRPr="007B63D3">
        <w:rPr>
          <w:rFonts w:ascii="Times New Roman" w:hAnsi="Times New Roman" w:cs="Times New Roman"/>
          <w:color w:val="auto"/>
        </w:rPr>
        <w:t>.</w:t>
      </w:r>
      <w:r w:rsidRPr="007B63D3" w:rsidR="00E34388">
        <w:rPr>
          <w:rFonts w:ascii="Times New Roman" w:hAnsi="Times New Roman" w:cs="Times New Roman"/>
          <w:color w:val="auto"/>
        </w:rPr>
        <w:t xml:space="preserve"> </w:t>
      </w:r>
      <w:r w:rsidRPr="007B63D3">
        <w:rPr>
          <w:rFonts w:ascii="Times New Roman" w:eastAsia="Times New Roman" w:hAnsi="Times New Roman" w:cs="Times New Roman"/>
          <w:color w:val="auto"/>
        </w:rPr>
        <w:t xml:space="preserve">виновным в совершении административного правонарушения, предусмотренного ч.2 ст. 12.27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</w:t>
      </w:r>
      <w:r w:rsidRPr="007B63D3" w:rsidR="00854C4F">
        <w:rPr>
          <w:rFonts w:ascii="Times New Roman" w:eastAsia="Times New Roman" w:hAnsi="Times New Roman" w:cs="Times New Roman"/>
          <w:color w:val="auto"/>
        </w:rPr>
        <w:t>0</w:t>
      </w:r>
      <w:r w:rsidRPr="007B63D3" w:rsidR="00E34388">
        <w:rPr>
          <w:rFonts w:ascii="Times New Roman" w:eastAsia="Times New Roman" w:hAnsi="Times New Roman" w:cs="Times New Roman"/>
          <w:color w:val="auto"/>
        </w:rPr>
        <w:t>5</w:t>
      </w:r>
      <w:r w:rsidRPr="007B63D3">
        <w:rPr>
          <w:rFonts w:ascii="Times New Roman" w:eastAsia="Times New Roman" w:hAnsi="Times New Roman" w:cs="Times New Roman"/>
          <w:color w:val="auto"/>
        </w:rPr>
        <w:t xml:space="preserve"> (</w:t>
      </w:r>
      <w:r w:rsidRPr="007B63D3" w:rsidR="00E34388">
        <w:rPr>
          <w:rFonts w:ascii="Times New Roman" w:eastAsia="Times New Roman" w:hAnsi="Times New Roman" w:cs="Times New Roman"/>
          <w:color w:val="auto"/>
        </w:rPr>
        <w:t>пять</w:t>
      </w:r>
      <w:r w:rsidRPr="007B63D3">
        <w:rPr>
          <w:rFonts w:ascii="Times New Roman" w:eastAsia="Times New Roman" w:hAnsi="Times New Roman" w:cs="Times New Roman"/>
          <w:color w:val="auto"/>
        </w:rPr>
        <w:t xml:space="preserve">) </w:t>
      </w:r>
      <w:r w:rsidRPr="007B63D3" w:rsidR="00154EE3">
        <w:rPr>
          <w:rFonts w:ascii="Times New Roman" w:eastAsia="Times New Roman" w:hAnsi="Times New Roman" w:cs="Times New Roman"/>
          <w:color w:val="auto"/>
        </w:rPr>
        <w:t>суток</w:t>
      </w:r>
      <w:r w:rsidRPr="007B63D3">
        <w:rPr>
          <w:rFonts w:ascii="Times New Roman" w:eastAsia="Times New Roman" w:hAnsi="Times New Roman" w:cs="Times New Roman"/>
          <w:color w:val="auto"/>
        </w:rPr>
        <w:t>.</w:t>
      </w:r>
    </w:p>
    <w:p w:rsidR="00044532" w:rsidRPr="007B63D3" w:rsidP="004B2A7F">
      <w:pPr>
        <w:ind w:right="-22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B63D3">
        <w:rPr>
          <w:rFonts w:ascii="Times New Roman" w:eastAsia="Times New Roman" w:hAnsi="Times New Roman" w:cs="Times New Roman"/>
          <w:color w:val="auto"/>
        </w:rPr>
        <w:t>Ср</w:t>
      </w:r>
      <w:r w:rsidRPr="007B63D3">
        <w:rPr>
          <w:rFonts w:ascii="Times New Roman" w:eastAsia="Times New Roman" w:hAnsi="Times New Roman" w:cs="Times New Roman"/>
          <w:color w:val="auto"/>
        </w:rPr>
        <w:t xml:space="preserve">ок ареста исчислять </w:t>
      </w:r>
      <w:r w:rsidRPr="007B63D3">
        <w:rPr>
          <w:rFonts w:ascii="Times New Roman" w:eastAsia="Times New Roman" w:hAnsi="Times New Roman" w:cs="Times New Roman"/>
          <w:color w:val="auto"/>
        </w:rPr>
        <w:t xml:space="preserve">с </w:t>
      </w:r>
      <w:r w:rsidRPr="007B63D3" w:rsidR="00344D55">
        <w:rPr>
          <w:rFonts w:ascii="Times New Roman" w:eastAsia="Times New Roman" w:hAnsi="Times New Roman" w:cs="Times New Roman"/>
          <w:color w:val="auto"/>
        </w:rPr>
        <w:t>14</w:t>
      </w:r>
      <w:r w:rsidRPr="007B63D3">
        <w:rPr>
          <w:rFonts w:ascii="Times New Roman" w:eastAsia="Times New Roman" w:hAnsi="Times New Roman" w:cs="Times New Roman"/>
          <w:color w:val="auto"/>
        </w:rPr>
        <w:t xml:space="preserve"> час. </w:t>
      </w:r>
      <w:r w:rsidRPr="007B63D3" w:rsidR="00BE1C19">
        <w:rPr>
          <w:rFonts w:ascii="Times New Roman" w:eastAsia="Times New Roman" w:hAnsi="Times New Roman" w:cs="Times New Roman"/>
          <w:color w:val="auto"/>
        </w:rPr>
        <w:t>00</w:t>
      </w:r>
      <w:r w:rsidRPr="007B63D3">
        <w:rPr>
          <w:rFonts w:ascii="Times New Roman" w:eastAsia="Times New Roman" w:hAnsi="Times New Roman" w:cs="Times New Roman"/>
          <w:color w:val="auto"/>
        </w:rPr>
        <w:t xml:space="preserve"> мин.  </w:t>
      </w:r>
      <w:r w:rsidRPr="007B63D3" w:rsidR="00BE1C19">
        <w:rPr>
          <w:rFonts w:ascii="Times New Roman" w:eastAsia="Times New Roman" w:hAnsi="Times New Roman" w:cs="Times New Roman"/>
          <w:color w:val="auto"/>
        </w:rPr>
        <w:t>10 декабря</w:t>
      </w:r>
      <w:r w:rsidRPr="007B63D3" w:rsidR="00447494">
        <w:rPr>
          <w:rFonts w:ascii="Times New Roman" w:eastAsia="Times New Roman" w:hAnsi="Times New Roman" w:cs="Times New Roman"/>
          <w:color w:val="auto"/>
        </w:rPr>
        <w:t xml:space="preserve"> </w:t>
      </w:r>
      <w:r w:rsidRPr="007B63D3">
        <w:rPr>
          <w:rFonts w:ascii="Times New Roman" w:eastAsia="Times New Roman" w:hAnsi="Times New Roman" w:cs="Times New Roman"/>
          <w:color w:val="auto"/>
        </w:rPr>
        <w:t>202</w:t>
      </w:r>
      <w:r w:rsidRPr="007B63D3" w:rsidR="00447494">
        <w:rPr>
          <w:rFonts w:ascii="Times New Roman" w:eastAsia="Times New Roman" w:hAnsi="Times New Roman" w:cs="Times New Roman"/>
          <w:color w:val="auto"/>
        </w:rPr>
        <w:t>4</w:t>
      </w:r>
      <w:r w:rsidRPr="007B63D3">
        <w:rPr>
          <w:rFonts w:ascii="Times New Roman" w:eastAsia="Times New Roman" w:hAnsi="Times New Roman" w:cs="Times New Roman"/>
          <w:color w:val="auto"/>
        </w:rPr>
        <w:t xml:space="preserve"> года.</w:t>
      </w:r>
      <w:r w:rsidRPr="007B63D3">
        <w:rPr>
          <w:rFonts w:ascii="Times New Roman" w:eastAsia="Times New Roman" w:hAnsi="Times New Roman" w:cs="Times New Roman"/>
          <w:color w:val="auto"/>
        </w:rPr>
        <w:t xml:space="preserve">   </w:t>
      </w:r>
    </w:p>
    <w:p w:rsidR="00044532" w:rsidRPr="007B63D3" w:rsidP="004B2A7F">
      <w:pPr>
        <w:ind w:right="-22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B63D3">
        <w:rPr>
          <w:rFonts w:ascii="Times New Roman" w:eastAsia="Times New Roman" w:hAnsi="Times New Roman" w:cs="Times New Roman"/>
          <w:color w:val="auto"/>
        </w:rPr>
        <w:t>Постановление подлежит немедленному исполнению.</w:t>
      </w:r>
    </w:p>
    <w:p w:rsidR="00044532" w:rsidRPr="007B63D3" w:rsidP="004B2A7F">
      <w:pPr>
        <w:suppressAutoHyphens/>
        <w:ind w:right="-227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B63D3">
        <w:rPr>
          <w:rFonts w:ascii="Times New Roman" w:eastAsia="Times New Roman" w:hAnsi="Times New Roman" w:cs="Times New Roman"/>
          <w:color w:val="auto"/>
          <w:lang w:eastAsia="ar-SA"/>
        </w:rPr>
        <w:t xml:space="preserve">Постановление может быть обжаловано в </w:t>
      </w:r>
      <w:r w:rsidRPr="007B63D3">
        <w:rPr>
          <w:rFonts w:ascii="Times New Roman" w:eastAsia="Times New Roman" w:hAnsi="Times New Roman" w:cs="Times New Roman"/>
          <w:color w:val="auto"/>
          <w:lang w:eastAsia="ar-SA"/>
        </w:rPr>
        <w:t>Нефтеюганский</w:t>
      </w:r>
      <w:r w:rsidRPr="007B63D3">
        <w:rPr>
          <w:rFonts w:ascii="Times New Roman" w:eastAsia="Times New Roman" w:hAnsi="Times New Roman" w:cs="Times New Roman"/>
          <w:color w:val="auto"/>
          <w:lang w:eastAsia="ar-SA"/>
        </w:rPr>
        <w:t xml:space="preserve"> районный суд, в течение десяти суток со дня получения копии постановления, через мирового </w:t>
      </w:r>
      <w:r w:rsidRPr="007B63D3">
        <w:rPr>
          <w:rFonts w:ascii="Times New Roman" w:eastAsia="Times New Roman" w:hAnsi="Times New Roman" w:cs="Times New Roman"/>
          <w:color w:val="auto"/>
          <w:lang w:eastAsia="ar-SA"/>
        </w:rPr>
        <w:t>судь</w:t>
      </w:r>
      <w:r w:rsidRPr="007B63D3" w:rsidR="00154EE3">
        <w:rPr>
          <w:rFonts w:ascii="Times New Roman" w:eastAsia="Times New Roman" w:hAnsi="Times New Roman" w:cs="Times New Roman"/>
          <w:color w:val="auto"/>
          <w:lang w:eastAsia="ar-SA"/>
        </w:rPr>
        <w:t>ю. В этот же срок</w:t>
      </w:r>
      <w:r w:rsidRPr="007B63D3">
        <w:rPr>
          <w:rFonts w:ascii="Times New Roman" w:eastAsia="Times New Roman" w:hAnsi="Times New Roman" w:cs="Times New Roman"/>
          <w:color w:val="auto"/>
          <w:lang w:eastAsia="ar-SA"/>
        </w:rPr>
        <w:t xml:space="preserve"> постановление может быть опротестовано прокурором.                     </w:t>
      </w:r>
    </w:p>
    <w:p w:rsidR="00044532" w:rsidRPr="007B63D3" w:rsidP="004B2A7F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color w:val="auto"/>
        </w:rPr>
      </w:pPr>
      <w:r w:rsidRPr="007B63D3">
        <w:rPr>
          <w:rFonts w:ascii="Times New Roman" w:eastAsia="Times New Roman" w:hAnsi="Times New Roman" w:cs="Times New Roman"/>
          <w:color w:val="auto"/>
        </w:rPr>
        <w:tab/>
      </w:r>
    </w:p>
    <w:p w:rsidR="00C84414" w:rsidRPr="007B63D3" w:rsidP="004B2A7F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color w:val="auto"/>
        </w:rPr>
      </w:pPr>
    </w:p>
    <w:p w:rsidR="007B63D3" w:rsidRPr="007B63D3" w:rsidP="007B63D3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color w:val="auto"/>
        </w:rPr>
      </w:pPr>
      <w:r w:rsidRPr="007B63D3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</w:p>
    <w:p w:rsidR="00044532" w:rsidRPr="007B63D3" w:rsidP="004B2A7F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color w:val="auto"/>
        </w:rPr>
      </w:pPr>
      <w:r w:rsidRPr="007B63D3">
        <w:rPr>
          <w:rFonts w:ascii="Times New Roman" w:eastAsia="Times New Roman" w:hAnsi="Times New Roman" w:cs="Times New Roman"/>
          <w:color w:val="auto"/>
        </w:rPr>
        <w:t xml:space="preserve">Мировой судья                                                </w:t>
      </w:r>
      <w:r w:rsidRPr="007B63D3">
        <w:rPr>
          <w:rFonts w:ascii="Times New Roman" w:eastAsia="Times New Roman" w:hAnsi="Times New Roman" w:cs="Times New Roman"/>
          <w:color w:val="auto"/>
        </w:rPr>
        <w:t>Е.А.Таскаева</w:t>
      </w:r>
    </w:p>
    <w:p w:rsidR="00044532" w:rsidRPr="007B63D3" w:rsidP="004B2A7F">
      <w:pPr>
        <w:autoSpaceDE w:val="0"/>
        <w:autoSpaceDN w:val="0"/>
        <w:adjustRightInd w:val="0"/>
        <w:ind w:right="-227"/>
        <w:jc w:val="both"/>
        <w:rPr>
          <w:rFonts w:ascii="Times New Roman" w:eastAsia="Times New Roman" w:hAnsi="Times New Roman" w:cs="Times New Roman"/>
          <w:color w:val="auto"/>
        </w:rPr>
      </w:pPr>
    </w:p>
    <w:p w:rsidR="00044532" w:rsidRPr="007B63D3" w:rsidP="004B2A7F">
      <w:pPr>
        <w:autoSpaceDE w:val="0"/>
        <w:autoSpaceDN w:val="0"/>
        <w:adjustRightInd w:val="0"/>
        <w:ind w:right="-227"/>
        <w:jc w:val="both"/>
        <w:rPr>
          <w:rFonts w:ascii="Times New Roman" w:eastAsia="Times New Roman" w:hAnsi="Times New Roman" w:cs="Times New Roman"/>
          <w:color w:val="auto"/>
        </w:rPr>
      </w:pPr>
    </w:p>
    <w:p w:rsidR="0071399B" w:rsidRPr="007B63D3" w:rsidP="003D07A7">
      <w:pPr>
        <w:autoSpaceDE w:val="0"/>
        <w:autoSpaceDN w:val="0"/>
        <w:adjustRightInd w:val="0"/>
        <w:ind w:right="-227"/>
        <w:jc w:val="both"/>
        <w:rPr>
          <w:rFonts w:ascii="Times New Roman" w:eastAsia="Times New Roman" w:hAnsi="Times New Roman" w:cs="Times New Roman"/>
          <w:color w:val="auto"/>
        </w:rPr>
      </w:pPr>
    </w:p>
    <w:sectPr w:rsidSect="00044532">
      <w:pgSz w:w="11906" w:h="16838"/>
      <w:pgMar w:top="1021" w:right="851" w:bottom="907" w:left="158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AE5EEE"/>
    <w:multiLevelType w:val="multilevel"/>
    <w:tmpl w:val="59FEBCAE"/>
    <w:lvl w:ilvl="0">
      <w:start w:val="2023"/>
      <w:numFmt w:val="decimal"/>
      <w:lvlText w:val="1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4452C76"/>
    <w:multiLevelType w:val="multilevel"/>
    <w:tmpl w:val="D318F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9B"/>
    <w:rsid w:val="00003C44"/>
    <w:rsid w:val="00003DC8"/>
    <w:rsid w:val="00025E2C"/>
    <w:rsid w:val="00044532"/>
    <w:rsid w:val="00044873"/>
    <w:rsid w:val="000637DC"/>
    <w:rsid w:val="00087A15"/>
    <w:rsid w:val="000A6E16"/>
    <w:rsid w:val="000B1412"/>
    <w:rsid w:val="000C4D6C"/>
    <w:rsid w:val="00104EC5"/>
    <w:rsid w:val="00113DA4"/>
    <w:rsid w:val="00142AFA"/>
    <w:rsid w:val="00154EE3"/>
    <w:rsid w:val="00183A62"/>
    <w:rsid w:val="001857F8"/>
    <w:rsid w:val="001B30B9"/>
    <w:rsid w:val="001E4BCB"/>
    <w:rsid w:val="00224B7A"/>
    <w:rsid w:val="0023517C"/>
    <w:rsid w:val="00235630"/>
    <w:rsid w:val="00264A5D"/>
    <w:rsid w:val="00273C85"/>
    <w:rsid w:val="002A1CA6"/>
    <w:rsid w:val="002B7764"/>
    <w:rsid w:val="002C19F4"/>
    <w:rsid w:val="002D72C6"/>
    <w:rsid w:val="00305944"/>
    <w:rsid w:val="00344D55"/>
    <w:rsid w:val="0035399F"/>
    <w:rsid w:val="00367977"/>
    <w:rsid w:val="003748BC"/>
    <w:rsid w:val="00382E31"/>
    <w:rsid w:val="003869C8"/>
    <w:rsid w:val="003B574B"/>
    <w:rsid w:val="003D07A7"/>
    <w:rsid w:val="00415CDC"/>
    <w:rsid w:val="00431A46"/>
    <w:rsid w:val="004451E6"/>
    <w:rsid w:val="00447494"/>
    <w:rsid w:val="00456BC2"/>
    <w:rsid w:val="00470157"/>
    <w:rsid w:val="004709A6"/>
    <w:rsid w:val="00483FD7"/>
    <w:rsid w:val="004A1B36"/>
    <w:rsid w:val="004B1D0B"/>
    <w:rsid w:val="004B2A7F"/>
    <w:rsid w:val="0052142C"/>
    <w:rsid w:val="00521EA1"/>
    <w:rsid w:val="00550DDF"/>
    <w:rsid w:val="005520CF"/>
    <w:rsid w:val="00557FB2"/>
    <w:rsid w:val="0059747F"/>
    <w:rsid w:val="005A1C5A"/>
    <w:rsid w:val="005A5B91"/>
    <w:rsid w:val="005C3040"/>
    <w:rsid w:val="005E4498"/>
    <w:rsid w:val="005F709E"/>
    <w:rsid w:val="00613056"/>
    <w:rsid w:val="006173E2"/>
    <w:rsid w:val="006346F7"/>
    <w:rsid w:val="006356E3"/>
    <w:rsid w:val="00667CB2"/>
    <w:rsid w:val="006A5BAC"/>
    <w:rsid w:val="006B4F28"/>
    <w:rsid w:val="006C36E6"/>
    <w:rsid w:val="0071399B"/>
    <w:rsid w:val="007424C2"/>
    <w:rsid w:val="00771F63"/>
    <w:rsid w:val="00773E3B"/>
    <w:rsid w:val="00774343"/>
    <w:rsid w:val="00780823"/>
    <w:rsid w:val="007816DE"/>
    <w:rsid w:val="0079039E"/>
    <w:rsid w:val="00796234"/>
    <w:rsid w:val="007A3A18"/>
    <w:rsid w:val="007A5248"/>
    <w:rsid w:val="007B63D3"/>
    <w:rsid w:val="007C56EF"/>
    <w:rsid w:val="007D37BA"/>
    <w:rsid w:val="007E42FD"/>
    <w:rsid w:val="00823644"/>
    <w:rsid w:val="00823FD9"/>
    <w:rsid w:val="00854C4F"/>
    <w:rsid w:val="008745E9"/>
    <w:rsid w:val="00894B29"/>
    <w:rsid w:val="00895ADA"/>
    <w:rsid w:val="008A37BA"/>
    <w:rsid w:val="008B1708"/>
    <w:rsid w:val="008B367A"/>
    <w:rsid w:val="008B4CD6"/>
    <w:rsid w:val="008E6F58"/>
    <w:rsid w:val="00906665"/>
    <w:rsid w:val="00920602"/>
    <w:rsid w:val="00941CE4"/>
    <w:rsid w:val="009455BE"/>
    <w:rsid w:val="0096628A"/>
    <w:rsid w:val="0098398E"/>
    <w:rsid w:val="009843EA"/>
    <w:rsid w:val="009853EC"/>
    <w:rsid w:val="009A2A80"/>
    <w:rsid w:val="009B0915"/>
    <w:rsid w:val="009E641A"/>
    <w:rsid w:val="009F3700"/>
    <w:rsid w:val="00A06D6E"/>
    <w:rsid w:val="00A14F87"/>
    <w:rsid w:val="00A518DA"/>
    <w:rsid w:val="00A63806"/>
    <w:rsid w:val="00A641D4"/>
    <w:rsid w:val="00A65D3B"/>
    <w:rsid w:val="00AC0A05"/>
    <w:rsid w:val="00AE7857"/>
    <w:rsid w:val="00AF3295"/>
    <w:rsid w:val="00B255F2"/>
    <w:rsid w:val="00B93388"/>
    <w:rsid w:val="00BD00DD"/>
    <w:rsid w:val="00BE1C19"/>
    <w:rsid w:val="00BF5334"/>
    <w:rsid w:val="00C244F6"/>
    <w:rsid w:val="00C247C0"/>
    <w:rsid w:val="00C40755"/>
    <w:rsid w:val="00C4799D"/>
    <w:rsid w:val="00C73B19"/>
    <w:rsid w:val="00C83721"/>
    <w:rsid w:val="00C84414"/>
    <w:rsid w:val="00CA746F"/>
    <w:rsid w:val="00CB2E49"/>
    <w:rsid w:val="00CC1D42"/>
    <w:rsid w:val="00D12C33"/>
    <w:rsid w:val="00D3509E"/>
    <w:rsid w:val="00D431EB"/>
    <w:rsid w:val="00D446B4"/>
    <w:rsid w:val="00D47909"/>
    <w:rsid w:val="00D56423"/>
    <w:rsid w:val="00D7303A"/>
    <w:rsid w:val="00D80543"/>
    <w:rsid w:val="00D832DF"/>
    <w:rsid w:val="00DB6C69"/>
    <w:rsid w:val="00DE4F21"/>
    <w:rsid w:val="00E34388"/>
    <w:rsid w:val="00E45851"/>
    <w:rsid w:val="00E53EBF"/>
    <w:rsid w:val="00E87E01"/>
    <w:rsid w:val="00E94DEE"/>
    <w:rsid w:val="00EC770F"/>
    <w:rsid w:val="00ED32A8"/>
    <w:rsid w:val="00F013DC"/>
    <w:rsid w:val="00F02C18"/>
    <w:rsid w:val="00F07E1D"/>
    <w:rsid w:val="00F30026"/>
    <w:rsid w:val="00F321D5"/>
    <w:rsid w:val="00F32C92"/>
    <w:rsid w:val="00F37845"/>
    <w:rsid w:val="00F629A7"/>
    <w:rsid w:val="00F72154"/>
    <w:rsid w:val="00F81C45"/>
    <w:rsid w:val="00F95912"/>
    <w:rsid w:val="00FB31D0"/>
    <w:rsid w:val="00FB6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FA524-6EC4-4458-BC4C-5D5ACDB1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5BA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6"/>
    </w:rPr>
  </w:style>
  <w:style w:type="paragraph" w:styleId="NoSpacing">
    <w:name w:val="No Spacing"/>
    <w:uiPriority w:val="1"/>
    <w:qFormat/>
    <w:rsid w:val="00A14F87"/>
    <w:rPr>
      <w:color w:val="000000"/>
    </w:rPr>
  </w:style>
  <w:style w:type="paragraph" w:styleId="BalloonText">
    <w:name w:val="Balloon Text"/>
    <w:basedOn w:val="Normal"/>
    <w:link w:val="a0"/>
    <w:uiPriority w:val="99"/>
    <w:semiHidden/>
    <w:unhideWhenUsed/>
    <w:rsid w:val="00773E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3E3B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1"/>
    <w:rsid w:val="007E42FD"/>
    <w:pPr>
      <w:widowControl/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val="x-none" w:eastAsia="ar-SA" w:bidi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7E42FD"/>
    <w:rPr>
      <w:rFonts w:ascii="Times New Roman" w:eastAsia="Times New Roman" w:hAnsi="Times New Roman" w:cs="Times New Roman"/>
      <w:sz w:val="28"/>
      <w:szCs w:val="20"/>
      <w:lang w:val="x-none" w:eastAsia="ar-SA" w:bidi="ar-SA"/>
    </w:rPr>
  </w:style>
  <w:style w:type="character" w:customStyle="1" w:styleId="2">
    <w:name w:val="Основной текст (2)_"/>
    <w:basedOn w:val="DefaultParagraphFont"/>
    <w:link w:val="20"/>
    <w:rsid w:val="00483F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483FD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483FD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Основной текст (10)_"/>
    <w:basedOn w:val="DefaultParagraphFont"/>
    <w:link w:val="100"/>
    <w:rsid w:val="0061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Normal"/>
    <w:link w:val="10"/>
    <w:rsid w:val="00613056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2">
    <w:name w:val="Цветовое выделение"/>
    <w:uiPriority w:val="99"/>
    <w:rsid w:val="00025E2C"/>
    <w:rPr>
      <w:b/>
      <w:bCs/>
      <w:color w:val="26282F"/>
    </w:rPr>
  </w:style>
  <w:style w:type="character" w:customStyle="1" w:styleId="a3">
    <w:name w:val="Гипертекстовая ссылка"/>
    <w:basedOn w:val="a2"/>
    <w:uiPriority w:val="99"/>
    <w:rsid w:val="00025E2C"/>
    <w:rPr>
      <w:b/>
      <w:bCs/>
      <w:color w:val="106BBE"/>
    </w:rPr>
  </w:style>
  <w:style w:type="paragraph" w:customStyle="1" w:styleId="a4">
    <w:name w:val="Прижатый влево"/>
    <w:basedOn w:val="Normal"/>
    <w:next w:val="Normal"/>
    <w:uiPriority w:val="99"/>
    <w:rsid w:val="00025E2C"/>
    <w:pPr>
      <w:widowControl/>
      <w:autoSpaceDE w:val="0"/>
      <w:autoSpaceDN w:val="0"/>
      <w:adjustRightInd w:val="0"/>
    </w:pPr>
    <w:rPr>
      <w:rFonts w:ascii="Arial" w:hAnsi="Arial" w:cs="Arial"/>
      <w:color w:val="auto"/>
      <w:lang w:bidi="ar-SA"/>
    </w:rPr>
  </w:style>
  <w:style w:type="character" w:customStyle="1" w:styleId="21">
    <w:name w:val="Основной текст (2) + Курсив"/>
    <w:basedOn w:val="2"/>
    <w:rsid w:val="009206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DefaultParagraphFont"/>
    <w:rsid w:val="002B77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D350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Normal"/>
    <w:link w:val="8"/>
    <w:rsid w:val="00D3509E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11">
    <w:name w:val="Основной текст (11)_"/>
    <w:basedOn w:val="DefaultParagraphFont"/>
    <w:link w:val="110"/>
    <w:rsid w:val="00F959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Normal"/>
    <w:link w:val="11"/>
    <w:rsid w:val="00F9591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TrebuchetMS95pt">
    <w:name w:val="Основной текст (2) + Trebuchet MS;9;5 pt;Курсив"/>
    <w:basedOn w:val="2"/>
    <w:rsid w:val="00895ADA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13pt2pt50">
    <w:name w:val="Основной текст (10) + 13 pt;Полужирный;Интервал 2 pt;Масштаб 50%"/>
    <w:basedOn w:val="10"/>
    <w:rsid w:val="00895ADA"/>
    <w:rPr>
      <w:rFonts w:ascii="Times New Roman" w:eastAsia="Times New Roman" w:hAnsi="Times New Roman" w:cs="Times New Roman"/>
      <w:b/>
      <w:bCs/>
      <w:color w:val="000000"/>
      <w:spacing w:val="40"/>
      <w:w w:val="5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23pt">
    <w:name w:val="Основной текст (10) + 23 pt;Курсив"/>
    <w:basedOn w:val="10"/>
    <w:rsid w:val="0077434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ED3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0">
    <w:name w:val="Основной текст (2) + Курсив Exact"/>
    <w:basedOn w:val="2"/>
    <w:rsid w:val="00ED32A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Exact1">
    <w:name w:val="Основной текст (2) + Курсив;Малые прописные Exact"/>
    <w:basedOn w:val="2"/>
    <w:rsid w:val="00ED32A8"/>
    <w:rPr>
      <w:rFonts w:ascii="Times New Roman" w:eastAsia="Times New Roman" w:hAnsi="Times New Roman" w:cs="Times New Roman"/>
      <w:i/>
      <w:iCs/>
      <w:smallCaps/>
      <w:shd w:val="clear" w:color="auto" w:fill="FFFFFF"/>
    </w:rPr>
  </w:style>
  <w:style w:type="character" w:customStyle="1" w:styleId="11Exact">
    <w:name w:val="Основной текст (11) Exact"/>
    <w:basedOn w:val="DefaultParagraphFont"/>
    <w:rsid w:val="00C84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702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